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DD4DF4" w14:textId="5B986432" w:rsidR="00CC3240" w:rsidRDefault="000C273F">
      <w:pPr>
        <w:spacing w:after="0" w:line="240" w:lineRule="auto"/>
        <w:jc w:val="right"/>
      </w:pPr>
      <w:r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B468C7">
        <w:rPr>
          <w:rFonts w:ascii="Times New Roman" w:hAnsi="Times New Roman" w:cs="Times New Roman"/>
          <w:sz w:val="20"/>
          <w:szCs w:val="20"/>
        </w:rPr>
        <w:t>17</w:t>
      </w:r>
    </w:p>
    <w:p w14:paraId="68048712" w14:textId="77777777" w:rsidR="00CC3240" w:rsidRDefault="000C273F">
      <w:pPr>
        <w:spacing w:after="0" w:line="240" w:lineRule="auto"/>
        <w:jc w:val="right"/>
      </w:pPr>
      <w:r>
        <w:rPr>
          <w:rFonts w:ascii="Times New Roman" w:hAnsi="Times New Roman" w:cs="Times New Roman"/>
          <w:sz w:val="20"/>
          <w:szCs w:val="20"/>
        </w:rPr>
        <w:t>к протоколу заседания комиссии по разработке территориальной</w:t>
      </w:r>
    </w:p>
    <w:p w14:paraId="10BE9A14" w14:textId="77777777" w:rsidR="00CC3240" w:rsidRDefault="000C273F">
      <w:pPr>
        <w:spacing w:after="0" w:line="240" w:lineRule="auto"/>
        <w:jc w:val="right"/>
      </w:pPr>
      <w:r>
        <w:rPr>
          <w:rFonts w:ascii="Times New Roman" w:hAnsi="Times New Roman" w:cs="Times New Roman"/>
          <w:sz w:val="20"/>
          <w:szCs w:val="20"/>
        </w:rPr>
        <w:t>программы обязательного медицинского страхования</w:t>
      </w:r>
    </w:p>
    <w:p w14:paraId="7B29B140" w14:textId="425EBDAB" w:rsidR="00CC3240" w:rsidRPr="00B26792" w:rsidRDefault="000C273F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162176">
        <w:rPr>
          <w:rFonts w:ascii="Times New Roman" w:hAnsi="Times New Roman" w:cs="Times New Roman"/>
          <w:sz w:val="20"/>
          <w:szCs w:val="20"/>
        </w:rPr>
        <w:t xml:space="preserve">от </w:t>
      </w:r>
      <w:r w:rsidR="00B468C7">
        <w:rPr>
          <w:rFonts w:ascii="Times New Roman" w:hAnsi="Times New Roman" w:cs="Times New Roman"/>
          <w:sz w:val="20"/>
          <w:szCs w:val="20"/>
        </w:rPr>
        <w:t>29 февраля</w:t>
      </w:r>
      <w:r w:rsidRPr="00162176">
        <w:rPr>
          <w:rFonts w:ascii="Times New Roman" w:hAnsi="Times New Roman" w:cs="Times New Roman"/>
          <w:sz w:val="20"/>
          <w:szCs w:val="20"/>
        </w:rPr>
        <w:t xml:space="preserve"> 202</w:t>
      </w:r>
      <w:r w:rsidR="00B468C7">
        <w:rPr>
          <w:rFonts w:ascii="Times New Roman" w:hAnsi="Times New Roman" w:cs="Times New Roman"/>
          <w:sz w:val="20"/>
          <w:szCs w:val="20"/>
        </w:rPr>
        <w:t>4</w:t>
      </w:r>
      <w:r w:rsidR="00EC1CE1" w:rsidRPr="00162176">
        <w:rPr>
          <w:rFonts w:ascii="Times New Roman" w:hAnsi="Times New Roman" w:cs="Times New Roman"/>
          <w:sz w:val="20"/>
          <w:szCs w:val="20"/>
        </w:rPr>
        <w:t xml:space="preserve"> </w:t>
      </w:r>
      <w:r w:rsidRPr="00162176">
        <w:rPr>
          <w:rFonts w:ascii="Times New Roman" w:hAnsi="Times New Roman" w:cs="Times New Roman"/>
          <w:sz w:val="20"/>
          <w:szCs w:val="20"/>
        </w:rPr>
        <w:t xml:space="preserve">г. № </w:t>
      </w:r>
      <w:r w:rsidR="00F905A0" w:rsidRPr="00B26792">
        <w:rPr>
          <w:rFonts w:ascii="Times New Roman" w:hAnsi="Times New Roman" w:cs="Times New Roman"/>
          <w:sz w:val="20"/>
          <w:szCs w:val="20"/>
        </w:rPr>
        <w:t>3</w:t>
      </w:r>
    </w:p>
    <w:p w14:paraId="0981E91A" w14:textId="77777777" w:rsidR="00CC3240" w:rsidRDefault="00CC324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7D83FDE" w14:textId="77777777" w:rsidR="00CC3240" w:rsidRDefault="00CC32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AD723DF" w14:textId="77777777" w:rsidR="00CC3240" w:rsidRPr="00383256" w:rsidRDefault="000C27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83256">
        <w:rPr>
          <w:rFonts w:ascii="Times New Roman" w:hAnsi="Times New Roman" w:cs="Times New Roman"/>
          <w:sz w:val="24"/>
          <w:szCs w:val="24"/>
        </w:rPr>
        <w:t>Состав рабочей группы</w:t>
      </w:r>
    </w:p>
    <w:p w14:paraId="0A880BF7" w14:textId="77777777" w:rsidR="00CC3240" w:rsidRPr="00383256" w:rsidRDefault="000C273F">
      <w:pPr>
        <w:spacing w:after="0" w:line="240" w:lineRule="auto"/>
        <w:jc w:val="center"/>
      </w:pPr>
      <w:r w:rsidRPr="00383256">
        <w:rPr>
          <w:rFonts w:ascii="Times New Roman" w:hAnsi="Times New Roman" w:cs="Times New Roman"/>
          <w:sz w:val="24"/>
          <w:szCs w:val="24"/>
        </w:rPr>
        <w:t xml:space="preserve"> при комиссии по разработке территориальной программы обязательного </w:t>
      </w:r>
    </w:p>
    <w:p w14:paraId="203FB010" w14:textId="77777777" w:rsidR="00CC3240" w:rsidRPr="00383256" w:rsidRDefault="000C273F">
      <w:pPr>
        <w:spacing w:after="0" w:line="240" w:lineRule="auto"/>
        <w:jc w:val="center"/>
      </w:pPr>
      <w:r w:rsidRPr="00383256">
        <w:rPr>
          <w:rFonts w:ascii="Times New Roman" w:hAnsi="Times New Roman" w:cs="Times New Roman"/>
          <w:sz w:val="24"/>
          <w:szCs w:val="24"/>
        </w:rPr>
        <w:t>медицинского страхования Ханты-Мансийского автономного округа - Югры</w:t>
      </w:r>
    </w:p>
    <w:p w14:paraId="46522B88" w14:textId="77777777" w:rsidR="00CC3240" w:rsidRPr="00383256" w:rsidRDefault="00CC3240">
      <w:pPr>
        <w:spacing w:after="0" w:line="240" w:lineRule="auto"/>
        <w:jc w:val="both"/>
      </w:pPr>
    </w:p>
    <w:p w14:paraId="595CD274" w14:textId="77777777" w:rsidR="00CC3240" w:rsidRPr="00383256" w:rsidRDefault="000C273F">
      <w:pPr>
        <w:pStyle w:val="af9"/>
        <w:spacing w:after="0" w:line="240" w:lineRule="auto"/>
        <w:ind w:left="0"/>
        <w:jc w:val="center"/>
      </w:pPr>
      <w:r w:rsidRPr="00383256">
        <w:rPr>
          <w:rFonts w:ascii="Times New Roman" w:hAnsi="Times New Roman" w:cs="Times New Roman"/>
          <w:sz w:val="24"/>
          <w:szCs w:val="24"/>
          <w:u w:val="single"/>
        </w:rPr>
        <w:t>Представители Депздрава Югры:</w:t>
      </w:r>
    </w:p>
    <w:p w14:paraId="59028202" w14:textId="77777777" w:rsidR="00CC3240" w:rsidRPr="00383256" w:rsidRDefault="00CC3240">
      <w:pPr>
        <w:pStyle w:val="af9"/>
        <w:spacing w:after="0" w:line="240" w:lineRule="auto"/>
        <w:ind w:left="0"/>
        <w:jc w:val="center"/>
      </w:pPr>
    </w:p>
    <w:p w14:paraId="504266B6" w14:textId="4B7A7C38" w:rsidR="00CC3240" w:rsidRPr="00383256" w:rsidRDefault="000C273F" w:rsidP="00FB5C60">
      <w:pPr>
        <w:pStyle w:val="af9"/>
        <w:numPr>
          <w:ilvl w:val="0"/>
          <w:numId w:val="2"/>
        </w:numPr>
        <w:spacing w:after="0" w:line="240" w:lineRule="auto"/>
        <w:ind w:left="426" w:hanging="426"/>
        <w:jc w:val="both"/>
      </w:pPr>
      <w:r w:rsidRPr="00383256">
        <w:rPr>
          <w:rFonts w:ascii="Times New Roman" w:hAnsi="Times New Roman" w:cs="Times New Roman"/>
          <w:sz w:val="24"/>
          <w:szCs w:val="24"/>
        </w:rPr>
        <w:t>Касьянова Елена Владимировна – заместитель директора;</w:t>
      </w:r>
    </w:p>
    <w:p w14:paraId="1E6B21BF" w14:textId="3831F9BA" w:rsidR="00CC3240" w:rsidRPr="00383256" w:rsidRDefault="000C273F" w:rsidP="00FB5C60">
      <w:pPr>
        <w:pStyle w:val="af9"/>
        <w:numPr>
          <w:ilvl w:val="0"/>
          <w:numId w:val="2"/>
        </w:numPr>
        <w:spacing w:after="0" w:line="240" w:lineRule="auto"/>
        <w:ind w:left="426" w:hanging="426"/>
        <w:jc w:val="both"/>
      </w:pPr>
      <w:r w:rsidRPr="00383256">
        <w:rPr>
          <w:rFonts w:ascii="Times New Roman" w:hAnsi="Times New Roman" w:cs="Times New Roman"/>
          <w:sz w:val="24"/>
          <w:szCs w:val="24"/>
        </w:rPr>
        <w:t>Бычкова Инга Юрьевна – заместитель директора (по согласованию);</w:t>
      </w:r>
    </w:p>
    <w:p w14:paraId="0EFA56C2" w14:textId="3B44B16B" w:rsidR="00CC3240" w:rsidRPr="00383256" w:rsidRDefault="000C273F" w:rsidP="00FB5C60">
      <w:pPr>
        <w:pStyle w:val="af9"/>
        <w:numPr>
          <w:ilvl w:val="0"/>
          <w:numId w:val="2"/>
        </w:numPr>
        <w:spacing w:after="0" w:line="240" w:lineRule="auto"/>
        <w:ind w:left="426" w:hanging="426"/>
        <w:jc w:val="both"/>
      </w:pPr>
      <w:r w:rsidRPr="00383256">
        <w:rPr>
          <w:rFonts w:ascii="Times New Roman" w:hAnsi="Times New Roman" w:cs="Times New Roman"/>
          <w:sz w:val="24"/>
          <w:szCs w:val="24"/>
        </w:rPr>
        <w:t>Малхасьян Максим Викторович – заместитель директора (по согласованию);</w:t>
      </w:r>
    </w:p>
    <w:p w14:paraId="34DF170F" w14:textId="0CA46CFC" w:rsidR="00CC3240" w:rsidRPr="00383256" w:rsidRDefault="000C273F" w:rsidP="00FB5C60">
      <w:pPr>
        <w:pStyle w:val="af9"/>
        <w:numPr>
          <w:ilvl w:val="0"/>
          <w:numId w:val="1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83256">
        <w:rPr>
          <w:rFonts w:ascii="Times New Roman" w:hAnsi="Times New Roman" w:cs="Times New Roman"/>
          <w:sz w:val="24"/>
          <w:szCs w:val="24"/>
        </w:rPr>
        <w:t>Веретельников Юрий Владимирович - заместитель директора (по согласованию);</w:t>
      </w:r>
    </w:p>
    <w:p w14:paraId="6D847855" w14:textId="05FEEA5D" w:rsidR="00CC3240" w:rsidRPr="00383256" w:rsidRDefault="000C273F" w:rsidP="00FB5C60">
      <w:pPr>
        <w:pStyle w:val="af9"/>
        <w:numPr>
          <w:ilvl w:val="0"/>
          <w:numId w:val="14"/>
        </w:numPr>
        <w:spacing w:after="0" w:line="240" w:lineRule="auto"/>
        <w:ind w:left="426" w:hanging="426"/>
        <w:jc w:val="both"/>
      </w:pPr>
      <w:r w:rsidRPr="00383256">
        <w:rPr>
          <w:rFonts w:ascii="Times New Roman" w:hAnsi="Times New Roman" w:cs="Times New Roman"/>
          <w:sz w:val="24"/>
          <w:szCs w:val="24"/>
        </w:rPr>
        <w:t>Мошкин Александр Владимирович – начальник управления организации медицинской помощи;</w:t>
      </w:r>
    </w:p>
    <w:p w14:paraId="0E094593" w14:textId="1BDD1E1E" w:rsidR="00CC3240" w:rsidRPr="00383256" w:rsidRDefault="000C273F" w:rsidP="00FB5C60">
      <w:pPr>
        <w:pStyle w:val="af9"/>
        <w:numPr>
          <w:ilvl w:val="0"/>
          <w:numId w:val="14"/>
        </w:numPr>
        <w:spacing w:after="0" w:line="240" w:lineRule="auto"/>
        <w:ind w:left="426" w:hanging="426"/>
        <w:jc w:val="both"/>
      </w:pPr>
      <w:r w:rsidRPr="00383256">
        <w:rPr>
          <w:rFonts w:ascii="Times New Roman" w:hAnsi="Times New Roman" w:cs="Times New Roman"/>
          <w:sz w:val="24"/>
          <w:szCs w:val="24"/>
        </w:rPr>
        <w:t>Бабушкина Светлана Юрьевна – заместитель начальника управления - начальник отдела организации скорой медицинской и первичной медико-санитарной помощи;</w:t>
      </w:r>
    </w:p>
    <w:p w14:paraId="14BED313" w14:textId="77777777" w:rsidR="00CC3240" w:rsidRPr="00383256" w:rsidRDefault="000C273F" w:rsidP="00984DB4">
      <w:pPr>
        <w:pStyle w:val="af9"/>
        <w:numPr>
          <w:ilvl w:val="0"/>
          <w:numId w:val="14"/>
        </w:numPr>
        <w:spacing w:after="0" w:line="240" w:lineRule="auto"/>
        <w:ind w:left="426" w:hanging="426"/>
        <w:jc w:val="both"/>
      </w:pPr>
      <w:r w:rsidRPr="00383256">
        <w:rPr>
          <w:rFonts w:ascii="Times New Roman" w:hAnsi="Times New Roman" w:cs="Times New Roman"/>
          <w:sz w:val="24"/>
          <w:szCs w:val="24"/>
        </w:rPr>
        <w:t>Кожокарь Кристина Георгиевна – начальник отдела организации специализированной, в том числе высокотехнологичной медицинской помощи;</w:t>
      </w:r>
    </w:p>
    <w:p w14:paraId="77B43BFE" w14:textId="77777777" w:rsidR="00CC3240" w:rsidRPr="00383256" w:rsidRDefault="000C273F" w:rsidP="00984DB4">
      <w:pPr>
        <w:pStyle w:val="af9"/>
        <w:numPr>
          <w:ilvl w:val="0"/>
          <w:numId w:val="14"/>
        </w:numPr>
        <w:spacing w:after="0" w:line="240" w:lineRule="auto"/>
        <w:ind w:left="426" w:hanging="426"/>
        <w:jc w:val="both"/>
      </w:pPr>
      <w:r w:rsidRPr="00383256">
        <w:rPr>
          <w:rFonts w:ascii="Times New Roman" w:hAnsi="Times New Roman" w:cs="Times New Roman"/>
          <w:sz w:val="24"/>
          <w:szCs w:val="24"/>
        </w:rPr>
        <w:t>Нейман Ирина Викторовна – начальник управления медицинской помощи детям и родовспоможения;</w:t>
      </w:r>
    </w:p>
    <w:p w14:paraId="586E7309" w14:textId="77777777" w:rsidR="00CC3240" w:rsidRPr="00383256" w:rsidRDefault="000C273F" w:rsidP="00984DB4">
      <w:pPr>
        <w:pStyle w:val="af9"/>
        <w:numPr>
          <w:ilvl w:val="0"/>
          <w:numId w:val="14"/>
        </w:numPr>
        <w:spacing w:after="0" w:line="240" w:lineRule="auto"/>
        <w:ind w:left="426" w:hanging="426"/>
        <w:jc w:val="both"/>
      </w:pPr>
      <w:r w:rsidRPr="00383256">
        <w:rPr>
          <w:rFonts w:ascii="Times New Roman" w:hAnsi="Times New Roman" w:cs="Times New Roman"/>
          <w:sz w:val="24"/>
          <w:szCs w:val="24"/>
        </w:rPr>
        <w:t>Очеповская Светлана Тадеушевна – начальник управления экономики и развития (заместитель руководителя рабочей группы);</w:t>
      </w:r>
    </w:p>
    <w:p w14:paraId="2040128A" w14:textId="77777777" w:rsidR="00CC3240" w:rsidRPr="00383256" w:rsidRDefault="000C273F" w:rsidP="00984DB4">
      <w:pPr>
        <w:pStyle w:val="af9"/>
        <w:numPr>
          <w:ilvl w:val="0"/>
          <w:numId w:val="14"/>
        </w:numPr>
        <w:spacing w:after="0" w:line="240" w:lineRule="auto"/>
        <w:ind w:left="426" w:hanging="426"/>
        <w:jc w:val="both"/>
      </w:pPr>
      <w:r w:rsidRPr="00383256">
        <w:rPr>
          <w:rFonts w:ascii="Times New Roman" w:hAnsi="Times New Roman" w:cs="Times New Roman"/>
          <w:sz w:val="24"/>
          <w:szCs w:val="24"/>
        </w:rPr>
        <w:t>Бовтиева Людмила Геннадьевна – начальник финансового управления (по согласованию);</w:t>
      </w:r>
    </w:p>
    <w:p w14:paraId="5513EBAF" w14:textId="77777777" w:rsidR="00CC3240" w:rsidRPr="00383256" w:rsidRDefault="000C273F" w:rsidP="00984DB4">
      <w:pPr>
        <w:pStyle w:val="af9"/>
        <w:numPr>
          <w:ilvl w:val="0"/>
          <w:numId w:val="14"/>
        </w:numPr>
        <w:spacing w:after="0" w:line="240" w:lineRule="auto"/>
        <w:ind w:left="426" w:hanging="426"/>
        <w:jc w:val="both"/>
      </w:pPr>
      <w:r w:rsidRPr="00383256">
        <w:rPr>
          <w:rFonts w:ascii="Times New Roman" w:hAnsi="Times New Roman" w:cs="Times New Roman"/>
          <w:sz w:val="24"/>
          <w:szCs w:val="24"/>
        </w:rPr>
        <w:t>Змановская Лидия Николаевна – заместитель начальника управления экономики и развития;</w:t>
      </w:r>
    </w:p>
    <w:p w14:paraId="78457136" w14:textId="77777777" w:rsidR="00CC3240" w:rsidRPr="00383256" w:rsidRDefault="000C273F" w:rsidP="00984DB4">
      <w:pPr>
        <w:pStyle w:val="af9"/>
        <w:numPr>
          <w:ilvl w:val="0"/>
          <w:numId w:val="1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83256">
        <w:rPr>
          <w:rFonts w:ascii="Times New Roman" w:hAnsi="Times New Roman" w:cs="Times New Roman"/>
          <w:sz w:val="24"/>
          <w:szCs w:val="24"/>
        </w:rPr>
        <w:t>Палюшкевич Алевтина Сергеевна – заместитель начальника отдела организации специализированной, в том числе высокотехнологичной медицинской помощи;</w:t>
      </w:r>
    </w:p>
    <w:p w14:paraId="1B152040" w14:textId="6B78AF9D" w:rsidR="00CC3240" w:rsidRPr="00383256" w:rsidRDefault="000C273F" w:rsidP="00984DB4">
      <w:pPr>
        <w:pStyle w:val="af9"/>
        <w:numPr>
          <w:ilvl w:val="0"/>
          <w:numId w:val="14"/>
        </w:numPr>
        <w:spacing w:after="0" w:line="240" w:lineRule="auto"/>
        <w:ind w:left="426" w:hanging="426"/>
        <w:jc w:val="both"/>
      </w:pPr>
      <w:r w:rsidRPr="00383256">
        <w:rPr>
          <w:rFonts w:ascii="Times New Roman" w:hAnsi="Times New Roman" w:cs="Times New Roman"/>
          <w:sz w:val="24"/>
          <w:szCs w:val="24"/>
        </w:rPr>
        <w:t xml:space="preserve">Степанова Лариса Геннадьевна – </w:t>
      </w:r>
      <w:r w:rsidR="00FA0064" w:rsidRPr="00383256">
        <w:rPr>
          <w:rFonts w:ascii="Times New Roman" w:hAnsi="Times New Roman" w:cs="Times New Roman"/>
          <w:sz w:val="24"/>
          <w:szCs w:val="24"/>
        </w:rPr>
        <w:t>заместитель начальника административного управления - начальник</w:t>
      </w:r>
      <w:r w:rsidRPr="00383256">
        <w:rPr>
          <w:rFonts w:ascii="Times New Roman" w:hAnsi="Times New Roman" w:cs="Times New Roman"/>
          <w:sz w:val="24"/>
          <w:szCs w:val="24"/>
        </w:rPr>
        <w:t xml:space="preserve"> правового отдела;</w:t>
      </w:r>
    </w:p>
    <w:p w14:paraId="14830601" w14:textId="10DA1B00" w:rsidR="00CC3240" w:rsidRPr="00383256" w:rsidRDefault="000C273F" w:rsidP="00984DB4">
      <w:pPr>
        <w:pStyle w:val="af9"/>
        <w:numPr>
          <w:ilvl w:val="0"/>
          <w:numId w:val="1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83256">
        <w:rPr>
          <w:rFonts w:ascii="Times New Roman" w:hAnsi="Times New Roman" w:cs="Times New Roman"/>
          <w:sz w:val="24"/>
          <w:szCs w:val="24"/>
        </w:rPr>
        <w:t>Калашникова Екатерина Васильевна – начальник отдела формирования территориальной программы государственных гарантий бесплатной медицинской помощи и тарифной политики</w:t>
      </w:r>
      <w:r w:rsidR="00CE7D62" w:rsidRPr="00383256">
        <w:rPr>
          <w:rFonts w:ascii="Times New Roman" w:hAnsi="Times New Roman" w:cs="Times New Roman"/>
          <w:sz w:val="24"/>
          <w:szCs w:val="24"/>
        </w:rPr>
        <w:t>;</w:t>
      </w:r>
    </w:p>
    <w:p w14:paraId="018A042C" w14:textId="77777777" w:rsidR="00CC3240" w:rsidRPr="00383256" w:rsidRDefault="000C273F" w:rsidP="00984DB4">
      <w:pPr>
        <w:pStyle w:val="af9"/>
        <w:numPr>
          <w:ilvl w:val="0"/>
          <w:numId w:val="14"/>
        </w:numPr>
        <w:spacing w:after="0" w:line="240" w:lineRule="auto"/>
        <w:ind w:left="426" w:hanging="426"/>
        <w:jc w:val="both"/>
      </w:pPr>
      <w:r w:rsidRPr="00383256">
        <w:rPr>
          <w:rFonts w:ascii="Times New Roman" w:hAnsi="Times New Roman" w:cs="Times New Roman"/>
          <w:sz w:val="24"/>
          <w:szCs w:val="24"/>
        </w:rPr>
        <w:t xml:space="preserve">Кумышев Нариман Римович – заместитель начальника </w:t>
      </w:r>
      <w:r w:rsidRPr="00383256">
        <w:rPr>
          <w:rFonts w:ascii="Times New Roman" w:hAnsi="Times New Roman" w:cs="Times New Roman"/>
          <w:color w:val="000000" w:themeColor="text1"/>
          <w:sz w:val="24"/>
          <w:szCs w:val="24"/>
        </w:rPr>
        <w:t>отдела формирования территориальной программы государственных гарантий бесплатной медицинской помощи и тарифной политики;</w:t>
      </w:r>
    </w:p>
    <w:p w14:paraId="26CEBB1E" w14:textId="77777777" w:rsidR="00CC3240" w:rsidRPr="00383256" w:rsidRDefault="000C273F" w:rsidP="00984DB4">
      <w:pPr>
        <w:pStyle w:val="af9"/>
        <w:numPr>
          <w:ilvl w:val="0"/>
          <w:numId w:val="14"/>
        </w:numPr>
        <w:spacing w:after="0" w:line="240" w:lineRule="auto"/>
        <w:ind w:left="426" w:hanging="426"/>
        <w:jc w:val="both"/>
      </w:pPr>
      <w:r w:rsidRPr="00383256">
        <w:rPr>
          <w:rFonts w:ascii="Times New Roman" w:hAnsi="Times New Roman" w:cs="Times New Roman"/>
          <w:sz w:val="24"/>
          <w:szCs w:val="24"/>
        </w:rPr>
        <w:t>Сулейманова Лилия Ниязулловна – консультант отдела формирования территориальной программы государственных гарантий бесплатной медицинской помощи и тарифной политики;</w:t>
      </w:r>
    </w:p>
    <w:p w14:paraId="63ED2B0A" w14:textId="77777777" w:rsidR="00CC3240" w:rsidRPr="00383256" w:rsidRDefault="000C273F" w:rsidP="00984DB4">
      <w:pPr>
        <w:pStyle w:val="af9"/>
        <w:numPr>
          <w:ilvl w:val="0"/>
          <w:numId w:val="1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83256">
        <w:rPr>
          <w:rFonts w:ascii="Times New Roman" w:hAnsi="Times New Roman" w:cs="Times New Roman"/>
          <w:sz w:val="24"/>
          <w:szCs w:val="24"/>
        </w:rPr>
        <w:t>Силичева Оксана Александровна - консультант отдела формирования территориальной программы государственных гарантий бесплатной медицинской помощи и тарифной политики.</w:t>
      </w:r>
    </w:p>
    <w:p w14:paraId="41CC00BE" w14:textId="77777777" w:rsidR="00CC3240" w:rsidRPr="00383256" w:rsidRDefault="00CC32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4A455D0D" w14:textId="77777777" w:rsidR="00CC3240" w:rsidRPr="00383256" w:rsidRDefault="000C27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83256">
        <w:rPr>
          <w:rFonts w:ascii="Times New Roman" w:hAnsi="Times New Roman" w:cs="Times New Roman"/>
          <w:sz w:val="24"/>
          <w:szCs w:val="24"/>
          <w:u w:val="single"/>
        </w:rPr>
        <w:t>Представители ТФОМС Югры:</w:t>
      </w:r>
    </w:p>
    <w:p w14:paraId="620FA85E" w14:textId="77777777" w:rsidR="00CC3240" w:rsidRPr="00383256" w:rsidRDefault="00CC3240">
      <w:pPr>
        <w:spacing w:after="0" w:line="240" w:lineRule="auto"/>
        <w:jc w:val="center"/>
      </w:pPr>
    </w:p>
    <w:p w14:paraId="0DBB0687" w14:textId="77777777" w:rsidR="00CC3240" w:rsidRPr="00383256" w:rsidRDefault="000C273F">
      <w:pPr>
        <w:pStyle w:val="af9"/>
        <w:numPr>
          <w:ilvl w:val="0"/>
          <w:numId w:val="1"/>
        </w:numPr>
        <w:spacing w:after="0" w:line="240" w:lineRule="auto"/>
        <w:ind w:left="426" w:hanging="426"/>
        <w:jc w:val="both"/>
      </w:pPr>
      <w:r w:rsidRPr="00383256">
        <w:rPr>
          <w:rFonts w:ascii="Times New Roman" w:hAnsi="Times New Roman" w:cs="Times New Roman"/>
          <w:sz w:val="24"/>
          <w:szCs w:val="24"/>
        </w:rPr>
        <w:t>Смирнов Владимир Альбертович – первый заместитель директора (руководитель рабочей группы);</w:t>
      </w:r>
    </w:p>
    <w:p w14:paraId="0DBB175C" w14:textId="78490132" w:rsidR="003A08A9" w:rsidRPr="00383256" w:rsidRDefault="003A08A9" w:rsidP="003A08A9">
      <w:pPr>
        <w:pStyle w:val="af9"/>
        <w:numPr>
          <w:ilvl w:val="0"/>
          <w:numId w:val="1"/>
        </w:numPr>
        <w:spacing w:after="0" w:line="240" w:lineRule="auto"/>
        <w:ind w:left="426" w:hanging="426"/>
        <w:jc w:val="both"/>
      </w:pPr>
      <w:r w:rsidRPr="00383256">
        <w:rPr>
          <w:rFonts w:ascii="Times New Roman" w:hAnsi="Times New Roman" w:cs="Times New Roman"/>
          <w:sz w:val="24"/>
          <w:szCs w:val="24"/>
        </w:rPr>
        <w:t>Часовских Татьяна Леонидовна – начальник финансово-экономического управления; </w:t>
      </w:r>
    </w:p>
    <w:p w14:paraId="2ED64A4F" w14:textId="77777777" w:rsidR="00CC3240" w:rsidRPr="00383256" w:rsidRDefault="000C273F">
      <w:pPr>
        <w:pStyle w:val="af9"/>
        <w:numPr>
          <w:ilvl w:val="0"/>
          <w:numId w:val="1"/>
        </w:numPr>
        <w:spacing w:after="0" w:line="240" w:lineRule="auto"/>
        <w:ind w:left="426" w:hanging="426"/>
        <w:jc w:val="both"/>
      </w:pPr>
      <w:r w:rsidRPr="00383256">
        <w:rPr>
          <w:rFonts w:ascii="Times New Roman" w:hAnsi="Times New Roman" w:cs="Times New Roman"/>
          <w:sz w:val="24"/>
          <w:szCs w:val="24"/>
        </w:rPr>
        <w:t>Левченя Сергей Валерьевич – заместитель начальника управления информационно-аналитического обеспечения; </w:t>
      </w:r>
    </w:p>
    <w:p w14:paraId="6DED82E0" w14:textId="77777777" w:rsidR="00CC3240" w:rsidRPr="00383256" w:rsidRDefault="000C273F">
      <w:pPr>
        <w:pStyle w:val="af9"/>
        <w:numPr>
          <w:ilvl w:val="0"/>
          <w:numId w:val="1"/>
        </w:numPr>
        <w:spacing w:after="0" w:line="240" w:lineRule="auto"/>
        <w:ind w:left="426" w:hanging="426"/>
        <w:jc w:val="both"/>
      </w:pPr>
      <w:r w:rsidRPr="00383256">
        <w:rPr>
          <w:rFonts w:ascii="Times New Roman" w:hAnsi="Times New Roman" w:cs="Times New Roman"/>
          <w:sz w:val="24"/>
          <w:szCs w:val="24"/>
        </w:rPr>
        <w:lastRenderedPageBreak/>
        <w:t>Ушаков Александр Александрович – начальник отдела формирования тарифов и экономического обоснования территориальной программы обязательного медицинского страхования;</w:t>
      </w:r>
    </w:p>
    <w:p w14:paraId="4BC2C4D5" w14:textId="77777777" w:rsidR="00CC3240" w:rsidRPr="00383256" w:rsidRDefault="000C273F">
      <w:pPr>
        <w:pStyle w:val="af9"/>
        <w:numPr>
          <w:ilvl w:val="0"/>
          <w:numId w:val="1"/>
        </w:numPr>
        <w:spacing w:after="0" w:line="240" w:lineRule="auto"/>
      </w:pPr>
      <w:r w:rsidRPr="00383256">
        <w:rPr>
          <w:rFonts w:ascii="Times New Roman" w:hAnsi="Times New Roman" w:cs="Times New Roman"/>
          <w:sz w:val="24"/>
          <w:szCs w:val="24"/>
        </w:rPr>
        <w:t xml:space="preserve"> Кондрашова Людмила Петровна – начальник управления правового и кадрового обеспечения;</w:t>
      </w:r>
    </w:p>
    <w:p w14:paraId="0A060A28" w14:textId="77777777" w:rsidR="00CC3240" w:rsidRPr="00383256" w:rsidRDefault="000C273F">
      <w:pPr>
        <w:pStyle w:val="af9"/>
        <w:numPr>
          <w:ilvl w:val="0"/>
          <w:numId w:val="1"/>
        </w:numPr>
        <w:spacing w:after="0" w:line="240" w:lineRule="auto"/>
        <w:ind w:left="426" w:hanging="426"/>
        <w:jc w:val="both"/>
      </w:pPr>
      <w:r w:rsidRPr="00383256">
        <w:rPr>
          <w:rFonts w:ascii="Times New Roman" w:hAnsi="Times New Roman" w:cs="Times New Roman"/>
          <w:sz w:val="24"/>
          <w:szCs w:val="24"/>
        </w:rPr>
        <w:t>Мензат Анна Николаевна – начальник контрольно-ревизионного отдела;</w:t>
      </w:r>
    </w:p>
    <w:p w14:paraId="00750D23" w14:textId="119FCB6E" w:rsidR="00CC3240" w:rsidRPr="00383256" w:rsidRDefault="000C273F" w:rsidP="00F95BB2">
      <w:pPr>
        <w:pStyle w:val="af9"/>
        <w:numPr>
          <w:ilvl w:val="0"/>
          <w:numId w:val="1"/>
        </w:numPr>
        <w:spacing w:after="0" w:line="240" w:lineRule="auto"/>
        <w:ind w:left="426" w:hanging="426"/>
        <w:jc w:val="both"/>
      </w:pPr>
      <w:r w:rsidRPr="00383256">
        <w:rPr>
          <w:rFonts w:ascii="Times New Roman" w:hAnsi="Times New Roman" w:cs="Times New Roman"/>
          <w:sz w:val="24"/>
          <w:szCs w:val="24"/>
        </w:rPr>
        <w:t>Мышленников Евгений Васильевич – начальник отдела информационного сопровождения и программного обеспечения;</w:t>
      </w:r>
    </w:p>
    <w:p w14:paraId="2585A785" w14:textId="77777777" w:rsidR="00CC3240" w:rsidRPr="00383256" w:rsidRDefault="000C273F">
      <w:pPr>
        <w:pStyle w:val="af9"/>
        <w:numPr>
          <w:ilvl w:val="0"/>
          <w:numId w:val="1"/>
        </w:numPr>
        <w:spacing w:after="0" w:line="240" w:lineRule="auto"/>
        <w:jc w:val="both"/>
      </w:pPr>
      <w:r w:rsidRPr="00383256">
        <w:rPr>
          <w:rFonts w:ascii="Times New Roman" w:hAnsi="Times New Roman" w:cs="Times New Roman"/>
          <w:sz w:val="24"/>
          <w:szCs w:val="24"/>
        </w:rPr>
        <w:t>Юлдашев Олег Русланджанович – заместитель директора Нижневартовского филиала ТФОМС Югры;</w:t>
      </w:r>
    </w:p>
    <w:p w14:paraId="13786ED0" w14:textId="6D8EE8C4" w:rsidR="00CC3240" w:rsidRPr="00383256" w:rsidRDefault="000C273F">
      <w:pPr>
        <w:pStyle w:val="af9"/>
        <w:numPr>
          <w:ilvl w:val="0"/>
          <w:numId w:val="1"/>
        </w:numPr>
        <w:spacing w:after="0" w:line="240" w:lineRule="auto"/>
        <w:ind w:left="426" w:hanging="426"/>
        <w:jc w:val="both"/>
      </w:pPr>
      <w:r w:rsidRPr="00383256">
        <w:rPr>
          <w:rFonts w:ascii="Times New Roman" w:hAnsi="Times New Roman" w:cs="Times New Roman"/>
          <w:sz w:val="24"/>
          <w:szCs w:val="24"/>
        </w:rPr>
        <w:t>Коваль Лилия Александровна –</w:t>
      </w:r>
      <w:r w:rsidR="00E836B3" w:rsidRPr="00383256">
        <w:rPr>
          <w:rFonts w:ascii="Times New Roman" w:hAnsi="Times New Roman" w:cs="Times New Roman"/>
          <w:sz w:val="24"/>
          <w:szCs w:val="24"/>
        </w:rPr>
        <w:t xml:space="preserve"> </w:t>
      </w:r>
      <w:r w:rsidRPr="00383256">
        <w:rPr>
          <w:rFonts w:ascii="Times New Roman" w:hAnsi="Times New Roman" w:cs="Times New Roman"/>
          <w:sz w:val="24"/>
          <w:szCs w:val="24"/>
        </w:rPr>
        <w:t>начальник отдела защиты прав граждан и формирования территориальной программы обязательного медицинского страхования.</w:t>
      </w:r>
    </w:p>
    <w:p w14:paraId="4913D7AA" w14:textId="77777777" w:rsidR="00E836B3" w:rsidRPr="00383256" w:rsidRDefault="00E836B3" w:rsidP="00E836B3">
      <w:pPr>
        <w:pStyle w:val="af9"/>
        <w:numPr>
          <w:ilvl w:val="0"/>
          <w:numId w:val="1"/>
        </w:numPr>
        <w:spacing w:after="0" w:line="240" w:lineRule="auto"/>
        <w:jc w:val="both"/>
      </w:pPr>
      <w:r w:rsidRPr="00383256">
        <w:rPr>
          <w:rFonts w:ascii="Times New Roman" w:hAnsi="Times New Roman" w:cs="Times New Roman"/>
          <w:sz w:val="24"/>
          <w:szCs w:val="24"/>
        </w:rPr>
        <w:t>Станиславова Елена Викторовна – начальник отдела контроля объема и качества медицинской помощи.</w:t>
      </w:r>
    </w:p>
    <w:p w14:paraId="0746BB59" w14:textId="469A1755" w:rsidR="002B5CDA" w:rsidRPr="002B5CDA" w:rsidRDefault="000C273F">
      <w:pPr>
        <w:pStyle w:val="af9"/>
        <w:numPr>
          <w:ilvl w:val="0"/>
          <w:numId w:val="1"/>
        </w:numPr>
        <w:spacing w:after="0" w:line="240" w:lineRule="auto"/>
        <w:jc w:val="both"/>
      </w:pPr>
      <w:r w:rsidRPr="00383256">
        <w:rPr>
          <w:rFonts w:ascii="Times New Roman" w:hAnsi="Times New Roman" w:cs="Times New Roman"/>
          <w:sz w:val="24"/>
          <w:szCs w:val="24"/>
        </w:rPr>
        <w:t xml:space="preserve"> Сибиряков Игорь Александрович – консультант (врач-эксперт) отдела контроля объема и качества медицинской помощи</w:t>
      </w:r>
      <w:r w:rsidR="002B5CDA">
        <w:rPr>
          <w:rFonts w:ascii="Times New Roman" w:hAnsi="Times New Roman" w:cs="Times New Roman"/>
          <w:sz w:val="24"/>
          <w:szCs w:val="24"/>
        </w:rPr>
        <w:t>;</w:t>
      </w:r>
    </w:p>
    <w:p w14:paraId="0E3FEA35" w14:textId="3C451704" w:rsidR="00CC3240" w:rsidRPr="00383256" w:rsidRDefault="002B5CDA">
      <w:pPr>
        <w:pStyle w:val="af9"/>
        <w:numPr>
          <w:ilvl w:val="0"/>
          <w:numId w:val="1"/>
        </w:numPr>
        <w:spacing w:after="0" w:line="240" w:lineRule="auto"/>
        <w:jc w:val="both"/>
      </w:pPr>
      <w:r w:rsidRPr="002B5CDA">
        <w:rPr>
          <w:rFonts w:ascii="Times New Roman" w:hAnsi="Times New Roman" w:cs="Times New Roman"/>
          <w:sz w:val="24"/>
          <w:szCs w:val="24"/>
          <w:highlight w:val="yellow"/>
        </w:rPr>
        <w:t>Ушакова Дарья Александровна – консультант отдела формирования тарифов и экономического обоснования территориальной программы обязательного медицинского страхования (секретарь рабочей группы)</w:t>
      </w:r>
      <w:r w:rsidR="000C273F" w:rsidRPr="002B5CDA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14:paraId="4508BDC5" w14:textId="77777777" w:rsidR="00CC3240" w:rsidRPr="00383256" w:rsidRDefault="00CC3240">
      <w:pPr>
        <w:spacing w:after="0" w:line="240" w:lineRule="auto"/>
        <w:jc w:val="both"/>
      </w:pPr>
    </w:p>
    <w:p w14:paraId="7B650DD6" w14:textId="77777777" w:rsidR="00CC3240" w:rsidRPr="00383256" w:rsidRDefault="000C273F">
      <w:pPr>
        <w:pStyle w:val="af9"/>
        <w:spacing w:after="0" w:line="240" w:lineRule="auto"/>
        <w:ind w:left="426"/>
        <w:jc w:val="center"/>
      </w:pPr>
      <w:r w:rsidRPr="00383256">
        <w:rPr>
          <w:rFonts w:ascii="Times New Roman" w:hAnsi="Times New Roman" w:cs="Times New Roman"/>
          <w:sz w:val="24"/>
          <w:szCs w:val="24"/>
          <w:u w:val="single"/>
        </w:rPr>
        <w:t>Представители медицинских организаций (по согласованию):</w:t>
      </w:r>
    </w:p>
    <w:p w14:paraId="6ED0B609" w14:textId="77777777" w:rsidR="00CC3240" w:rsidRPr="00383256" w:rsidRDefault="00CC3240">
      <w:pPr>
        <w:pStyle w:val="af9"/>
        <w:spacing w:after="0" w:line="240" w:lineRule="auto"/>
        <w:ind w:left="426"/>
        <w:jc w:val="center"/>
      </w:pPr>
    </w:p>
    <w:p w14:paraId="57E47BAB" w14:textId="586E79A7" w:rsidR="00CC3240" w:rsidRPr="00383256" w:rsidRDefault="000C273F">
      <w:pPr>
        <w:pStyle w:val="af9"/>
        <w:numPr>
          <w:ilvl w:val="0"/>
          <w:numId w:val="3"/>
        </w:numPr>
        <w:spacing w:after="0" w:line="240" w:lineRule="auto"/>
        <w:ind w:left="426" w:hanging="426"/>
        <w:jc w:val="both"/>
      </w:pPr>
      <w:r w:rsidRPr="00383256">
        <w:rPr>
          <w:rFonts w:ascii="Times New Roman" w:hAnsi="Times New Roman" w:cs="Times New Roman"/>
          <w:sz w:val="24"/>
          <w:szCs w:val="24"/>
        </w:rPr>
        <w:t xml:space="preserve">Третьяков Денис Сергеевич – </w:t>
      </w:r>
      <w:r w:rsidR="000B59F6" w:rsidRPr="00383256">
        <w:rPr>
          <w:rFonts w:ascii="Times New Roman" w:hAnsi="Times New Roman" w:cs="Times New Roman"/>
          <w:sz w:val="24"/>
          <w:szCs w:val="24"/>
        </w:rPr>
        <w:t xml:space="preserve">главный внештатный </w:t>
      </w:r>
      <w:r w:rsidR="00124F20" w:rsidRPr="00383256">
        <w:rPr>
          <w:rFonts w:ascii="Times New Roman" w:hAnsi="Times New Roman" w:cs="Times New Roman"/>
          <w:sz w:val="24"/>
          <w:szCs w:val="24"/>
        </w:rPr>
        <w:t xml:space="preserve">детский </w:t>
      </w:r>
      <w:r w:rsidR="000B59F6" w:rsidRPr="00383256">
        <w:rPr>
          <w:rFonts w:ascii="Times New Roman" w:hAnsi="Times New Roman" w:cs="Times New Roman"/>
          <w:sz w:val="24"/>
          <w:szCs w:val="24"/>
        </w:rPr>
        <w:t>специалист</w:t>
      </w:r>
      <w:r w:rsidR="00124F20" w:rsidRPr="00383256">
        <w:rPr>
          <w:rFonts w:ascii="Times New Roman" w:hAnsi="Times New Roman" w:cs="Times New Roman"/>
          <w:sz w:val="24"/>
          <w:szCs w:val="24"/>
        </w:rPr>
        <w:t xml:space="preserve"> анестезиолог-реаниматолог Депздрава Югры,</w:t>
      </w:r>
      <w:r w:rsidR="000B59F6" w:rsidRPr="00383256">
        <w:rPr>
          <w:rFonts w:ascii="Times New Roman" w:hAnsi="Times New Roman" w:cs="Times New Roman"/>
          <w:sz w:val="24"/>
          <w:szCs w:val="24"/>
        </w:rPr>
        <w:t xml:space="preserve"> </w:t>
      </w:r>
      <w:r w:rsidRPr="00383256">
        <w:rPr>
          <w:rFonts w:ascii="Times New Roman" w:hAnsi="Times New Roman" w:cs="Times New Roman"/>
          <w:sz w:val="24"/>
          <w:szCs w:val="24"/>
        </w:rPr>
        <w:t>главный врач БУ «Нижневартовская окружная клиническая детская больница» г. Нижневартовск;</w:t>
      </w:r>
    </w:p>
    <w:p w14:paraId="73692775" w14:textId="0CA5D010" w:rsidR="00CC3240" w:rsidRPr="00383256" w:rsidRDefault="000C273F">
      <w:pPr>
        <w:pStyle w:val="af9"/>
        <w:numPr>
          <w:ilvl w:val="0"/>
          <w:numId w:val="3"/>
        </w:numPr>
        <w:spacing w:after="0" w:line="240" w:lineRule="auto"/>
        <w:ind w:left="426" w:hanging="426"/>
        <w:jc w:val="both"/>
      </w:pPr>
      <w:r w:rsidRPr="00383256">
        <w:rPr>
          <w:rFonts w:ascii="Times New Roman" w:hAnsi="Times New Roman" w:cs="Times New Roman"/>
          <w:sz w:val="24"/>
          <w:szCs w:val="24"/>
        </w:rPr>
        <w:t xml:space="preserve">Урванцева Ирина Александровна – </w:t>
      </w:r>
      <w:r w:rsidR="00124F20" w:rsidRPr="00383256">
        <w:rPr>
          <w:rFonts w:ascii="Times New Roman" w:hAnsi="Times New Roman" w:cs="Times New Roman"/>
          <w:sz w:val="24"/>
          <w:szCs w:val="24"/>
        </w:rPr>
        <w:t xml:space="preserve">главный внештатный специалист кардиолог Депздрава Югры, </w:t>
      </w:r>
      <w:r w:rsidRPr="00383256">
        <w:rPr>
          <w:rFonts w:ascii="Times New Roman" w:hAnsi="Times New Roman" w:cs="Times New Roman"/>
          <w:sz w:val="24"/>
          <w:szCs w:val="24"/>
        </w:rPr>
        <w:t>главный врач БУ «Окружной кардиологический диспансер «Центр диагностики и сердечно-сосудистой хирургии» г. Сургут;</w:t>
      </w:r>
    </w:p>
    <w:p w14:paraId="241BB9A1" w14:textId="77777777" w:rsidR="00CC3240" w:rsidRPr="00383256" w:rsidRDefault="000C273F">
      <w:pPr>
        <w:pStyle w:val="af9"/>
        <w:numPr>
          <w:ilvl w:val="0"/>
          <w:numId w:val="3"/>
        </w:numPr>
        <w:spacing w:after="0" w:line="240" w:lineRule="auto"/>
        <w:ind w:left="426" w:hanging="426"/>
        <w:jc w:val="both"/>
      </w:pPr>
      <w:r w:rsidRPr="00383256">
        <w:rPr>
          <w:rFonts w:ascii="Times New Roman" w:hAnsi="Times New Roman" w:cs="Times New Roman"/>
          <w:sz w:val="24"/>
          <w:szCs w:val="24"/>
        </w:rPr>
        <w:t>Догадин Сергей Михайлович – главный врач БУ «Няганская окружная больница» г. Нягань;</w:t>
      </w:r>
    </w:p>
    <w:p w14:paraId="56AD0E5C" w14:textId="77777777" w:rsidR="00CC3240" w:rsidRPr="00383256" w:rsidRDefault="000C273F">
      <w:pPr>
        <w:pStyle w:val="af9"/>
        <w:numPr>
          <w:ilvl w:val="0"/>
          <w:numId w:val="3"/>
        </w:numPr>
        <w:spacing w:after="0" w:line="240" w:lineRule="auto"/>
        <w:ind w:left="426" w:hanging="426"/>
        <w:jc w:val="both"/>
      </w:pPr>
      <w:r w:rsidRPr="00383256">
        <w:rPr>
          <w:rFonts w:ascii="Times New Roman" w:hAnsi="Times New Roman" w:cs="Times New Roman"/>
          <w:sz w:val="24"/>
          <w:szCs w:val="24"/>
        </w:rPr>
        <w:t>Белоцерковцева Лариса Дмитриевна – президент БУ «Сургутский окружной клинический центр охраны материнства и детства» г. Сургут;</w:t>
      </w:r>
    </w:p>
    <w:p w14:paraId="480CB417" w14:textId="77777777" w:rsidR="00CC3240" w:rsidRPr="00383256" w:rsidRDefault="000C273F">
      <w:pPr>
        <w:pStyle w:val="af9"/>
        <w:numPr>
          <w:ilvl w:val="0"/>
          <w:numId w:val="3"/>
        </w:numPr>
        <w:spacing w:after="0" w:line="240" w:lineRule="auto"/>
        <w:ind w:left="426" w:hanging="426"/>
        <w:jc w:val="both"/>
      </w:pPr>
      <w:r w:rsidRPr="00383256">
        <w:rPr>
          <w:rFonts w:ascii="Times New Roman" w:hAnsi="Times New Roman" w:cs="Times New Roman"/>
          <w:bCs/>
          <w:sz w:val="24"/>
          <w:szCs w:val="24"/>
        </w:rPr>
        <w:t>Овечкин Павел Геннадьевич – главный врач БУ «Ханты-Мансийская городская клиническая станция скорой медицинской помощи» г. Ханты-Мансийск;</w:t>
      </w:r>
    </w:p>
    <w:p w14:paraId="2A65B9F0" w14:textId="77777777" w:rsidR="00CC3240" w:rsidRPr="00383256" w:rsidRDefault="000C273F">
      <w:pPr>
        <w:pStyle w:val="af9"/>
        <w:numPr>
          <w:ilvl w:val="0"/>
          <w:numId w:val="3"/>
        </w:numPr>
        <w:spacing w:after="0" w:line="240" w:lineRule="auto"/>
        <w:ind w:left="426" w:hanging="426"/>
        <w:jc w:val="both"/>
      </w:pPr>
      <w:r w:rsidRPr="00383256">
        <w:rPr>
          <w:rFonts w:ascii="Times New Roman" w:hAnsi="Times New Roman" w:cs="Times New Roman"/>
          <w:bCs/>
          <w:sz w:val="24"/>
          <w:szCs w:val="24"/>
        </w:rPr>
        <w:t>Кутефа Елена Ивановна – главный врач БУ «Окружная клиническая больница» г. Ханты-Мансийск;</w:t>
      </w:r>
    </w:p>
    <w:p w14:paraId="1B9AEF07" w14:textId="77777777" w:rsidR="00CC3240" w:rsidRPr="00383256" w:rsidRDefault="000C273F">
      <w:pPr>
        <w:pStyle w:val="af9"/>
        <w:numPr>
          <w:ilvl w:val="0"/>
          <w:numId w:val="3"/>
        </w:numPr>
        <w:spacing w:after="0" w:line="240" w:lineRule="auto"/>
        <w:ind w:left="426" w:hanging="426"/>
        <w:jc w:val="both"/>
      </w:pPr>
      <w:r w:rsidRPr="00383256">
        <w:rPr>
          <w:rFonts w:ascii="Times New Roman" w:hAnsi="Times New Roman" w:cs="Times New Roman"/>
          <w:bCs/>
          <w:sz w:val="24"/>
          <w:szCs w:val="24"/>
        </w:rPr>
        <w:t>Ноговицина Ольга Римовна – главный врач БУ «Нефтеюганская районная больница»;</w:t>
      </w:r>
    </w:p>
    <w:p w14:paraId="21D093EC" w14:textId="4159A63E" w:rsidR="00CC3240" w:rsidRPr="00383256" w:rsidRDefault="000C273F">
      <w:pPr>
        <w:pStyle w:val="af9"/>
        <w:numPr>
          <w:ilvl w:val="0"/>
          <w:numId w:val="3"/>
        </w:numPr>
        <w:spacing w:after="0" w:line="240" w:lineRule="auto"/>
        <w:ind w:left="426" w:hanging="426"/>
        <w:jc w:val="both"/>
      </w:pPr>
      <w:r w:rsidRPr="00383256">
        <w:rPr>
          <w:rFonts w:ascii="Times New Roman" w:hAnsi="Times New Roman" w:cs="Times New Roman"/>
          <w:spacing w:val="-5"/>
          <w:sz w:val="24"/>
          <w:szCs w:val="24"/>
        </w:rPr>
        <w:t xml:space="preserve">Салманов Юнус Магамедганифович – главный внештатный специалист по скорой медицинской помощи Депздрава </w:t>
      </w:r>
      <w:r w:rsidR="00EC1CE1" w:rsidRPr="00383256">
        <w:rPr>
          <w:rFonts w:ascii="Times New Roman" w:hAnsi="Times New Roman" w:cs="Times New Roman"/>
          <w:spacing w:val="-5"/>
          <w:sz w:val="24"/>
          <w:szCs w:val="24"/>
        </w:rPr>
        <w:t>Югры, главный</w:t>
      </w:r>
      <w:r w:rsidRPr="0038325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EC1CE1" w:rsidRPr="00383256">
        <w:rPr>
          <w:rFonts w:ascii="Times New Roman" w:hAnsi="Times New Roman" w:cs="Times New Roman"/>
          <w:spacing w:val="-5"/>
          <w:sz w:val="24"/>
          <w:szCs w:val="24"/>
        </w:rPr>
        <w:t>врач бюджетного</w:t>
      </w:r>
      <w:r w:rsidRPr="00383256">
        <w:rPr>
          <w:rFonts w:ascii="Times New Roman" w:hAnsi="Times New Roman" w:cs="Times New Roman"/>
          <w:spacing w:val="-5"/>
          <w:sz w:val="24"/>
          <w:szCs w:val="24"/>
        </w:rPr>
        <w:t xml:space="preserve"> учреждения Ханты-Мансийского автономного округа – Югры «Сургутская городская клиническая станция скорой медицинской помощи»</w:t>
      </w:r>
      <w:r w:rsidRPr="00383256">
        <w:rPr>
          <w:rFonts w:ascii="Times New Roman" w:hAnsi="Times New Roman" w:cs="Times New Roman"/>
          <w:bCs/>
          <w:sz w:val="24"/>
          <w:szCs w:val="24"/>
        </w:rPr>
        <w:t xml:space="preserve"> г. Сургут;</w:t>
      </w:r>
    </w:p>
    <w:p w14:paraId="59C776EF" w14:textId="77777777" w:rsidR="00CC3240" w:rsidRPr="00383256" w:rsidRDefault="000C273F">
      <w:pPr>
        <w:pStyle w:val="af9"/>
        <w:numPr>
          <w:ilvl w:val="0"/>
          <w:numId w:val="3"/>
        </w:numPr>
        <w:tabs>
          <w:tab w:val="left" w:pos="426"/>
        </w:tabs>
        <w:spacing w:after="0" w:line="240" w:lineRule="auto"/>
        <w:ind w:left="426" w:hanging="426"/>
        <w:jc w:val="both"/>
      </w:pPr>
      <w:r w:rsidRPr="00383256">
        <w:rPr>
          <w:rFonts w:ascii="Times New Roman" w:hAnsi="Times New Roman" w:cs="Times New Roman"/>
          <w:bCs/>
          <w:sz w:val="24"/>
          <w:szCs w:val="24"/>
        </w:rPr>
        <w:t xml:space="preserve">Билан Евгений Викторович – главный внештатный специалист онколог Депздрава Югры, </w:t>
      </w:r>
      <w:r w:rsidRPr="00383256">
        <w:rPr>
          <w:rFonts w:ascii="Times New Roman" w:hAnsi="Times New Roman" w:cs="Times New Roman"/>
          <w:spacing w:val="-5"/>
          <w:sz w:val="24"/>
          <w:szCs w:val="24"/>
        </w:rPr>
        <w:t>руководитель Окружного онкологического центра бюджетного учреждения Ханты-Мансийского автономного округа – Югры «Окружная клиническая больница»</w:t>
      </w:r>
      <w:r w:rsidRPr="00383256">
        <w:rPr>
          <w:rFonts w:ascii="Times New Roman" w:hAnsi="Times New Roman" w:cs="Times New Roman"/>
          <w:bCs/>
          <w:sz w:val="24"/>
          <w:szCs w:val="24"/>
        </w:rPr>
        <w:t xml:space="preserve"> г. Ханты-Мансийск;</w:t>
      </w:r>
    </w:p>
    <w:p w14:paraId="542AA37D" w14:textId="77777777" w:rsidR="00CC3240" w:rsidRPr="00383256" w:rsidRDefault="000C273F">
      <w:pPr>
        <w:pStyle w:val="af9"/>
        <w:numPr>
          <w:ilvl w:val="0"/>
          <w:numId w:val="3"/>
        </w:numPr>
        <w:tabs>
          <w:tab w:val="left" w:pos="426"/>
        </w:tabs>
        <w:spacing w:after="0" w:line="240" w:lineRule="auto"/>
        <w:ind w:left="426" w:hanging="426"/>
        <w:jc w:val="both"/>
      </w:pPr>
      <w:r w:rsidRPr="00383256">
        <w:rPr>
          <w:rFonts w:ascii="Times New Roman" w:hAnsi="Times New Roman" w:cs="Times New Roman"/>
          <w:bCs/>
          <w:sz w:val="24"/>
          <w:szCs w:val="24"/>
        </w:rPr>
        <w:t>Черничук Ольга Владимировна – г</w:t>
      </w:r>
      <w:r w:rsidRPr="00383256">
        <w:rPr>
          <w:rFonts w:ascii="Times New Roman" w:hAnsi="Times New Roman" w:cs="Times New Roman"/>
          <w:spacing w:val="-5"/>
          <w:sz w:val="24"/>
          <w:szCs w:val="24"/>
        </w:rPr>
        <w:t>лавный внештатный специалист по клинической лабораторной диагностике Депздрава Югры, заведующая клинико-диагностической лабораторией автономного учреждения Ханты-Мансийского автономного округа – Югры «Югорский центр профессиональной патологии» г. Ханты-Мансийск;</w:t>
      </w:r>
    </w:p>
    <w:p w14:paraId="02CEC523" w14:textId="77777777" w:rsidR="00CC3240" w:rsidRPr="00383256" w:rsidRDefault="000C273F">
      <w:pPr>
        <w:pStyle w:val="af9"/>
        <w:numPr>
          <w:ilvl w:val="0"/>
          <w:numId w:val="3"/>
        </w:numPr>
        <w:spacing w:after="0" w:line="240" w:lineRule="auto"/>
        <w:ind w:left="426" w:hanging="426"/>
        <w:jc w:val="both"/>
      </w:pPr>
      <w:r w:rsidRPr="00383256">
        <w:rPr>
          <w:rFonts w:ascii="Times New Roman" w:hAnsi="Times New Roman" w:cs="Times New Roman"/>
          <w:spacing w:val="-5"/>
          <w:sz w:val="24"/>
          <w:szCs w:val="24"/>
        </w:rPr>
        <w:t xml:space="preserve">Тарасенко Любовь Леонидовна – </w:t>
      </w:r>
      <w:r w:rsidRPr="0038325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главный внештатный специалист по лучевой и инструментальной диагностике Депздрава Югры, </w:t>
      </w:r>
      <w:r w:rsidRPr="00383256">
        <w:rPr>
          <w:rFonts w:ascii="Times New Roman" w:hAnsi="Times New Roman" w:cs="Times New Roman"/>
          <w:spacing w:val="-5"/>
          <w:sz w:val="24"/>
          <w:szCs w:val="24"/>
        </w:rPr>
        <w:t>заведующая рентгенологическим отделением № 3 бюджетного учреждения Ханты-Мансийского автономного округа – Югры «Сургутская клиническая травматологическая больница»</w:t>
      </w:r>
      <w:r w:rsidRPr="00383256">
        <w:rPr>
          <w:rFonts w:ascii="Times New Roman" w:hAnsi="Times New Roman" w:cs="Times New Roman"/>
          <w:bCs/>
          <w:sz w:val="24"/>
          <w:szCs w:val="24"/>
        </w:rPr>
        <w:t xml:space="preserve"> г. Сургут;</w:t>
      </w:r>
    </w:p>
    <w:p w14:paraId="516D7135" w14:textId="77777777" w:rsidR="00CC3240" w:rsidRPr="00383256" w:rsidRDefault="000C273F">
      <w:pPr>
        <w:pStyle w:val="af9"/>
        <w:numPr>
          <w:ilvl w:val="0"/>
          <w:numId w:val="3"/>
        </w:numPr>
        <w:spacing w:after="0" w:line="240" w:lineRule="auto"/>
        <w:ind w:left="426" w:hanging="426"/>
        <w:jc w:val="both"/>
      </w:pPr>
      <w:r w:rsidRPr="00383256">
        <w:rPr>
          <w:rFonts w:ascii="Times New Roman" w:hAnsi="Times New Roman" w:cs="Times New Roman"/>
          <w:sz w:val="24"/>
          <w:szCs w:val="24"/>
        </w:rPr>
        <w:lastRenderedPageBreak/>
        <w:t xml:space="preserve">Ульянов Александр Александрович – директор </w:t>
      </w:r>
      <w:r w:rsidRPr="00383256">
        <w:rPr>
          <w:rFonts w:ascii="Times New Roman" w:hAnsi="Times New Roman" w:cs="Times New Roman"/>
          <w:spacing w:val="-5"/>
          <w:sz w:val="24"/>
          <w:szCs w:val="24"/>
        </w:rPr>
        <w:t>бюджетного учреждения Ханты-Мансийского автономного округа – Югры «Медицинский информационно-аналитический центр» г. Ханты-Мансийск.</w:t>
      </w:r>
    </w:p>
    <w:p w14:paraId="6E9CDF83" w14:textId="77777777" w:rsidR="00CC3240" w:rsidRPr="00383256" w:rsidRDefault="00CC3240">
      <w:pPr>
        <w:spacing w:after="0" w:line="240" w:lineRule="auto"/>
      </w:pPr>
    </w:p>
    <w:p w14:paraId="13378C98" w14:textId="77777777" w:rsidR="00CC3240" w:rsidRPr="00383256" w:rsidRDefault="000C273F">
      <w:pPr>
        <w:spacing w:after="0" w:line="240" w:lineRule="auto"/>
        <w:jc w:val="center"/>
      </w:pPr>
      <w:r w:rsidRPr="00383256">
        <w:rPr>
          <w:rFonts w:ascii="Times New Roman" w:hAnsi="Times New Roman" w:cs="Times New Roman"/>
          <w:sz w:val="24"/>
          <w:szCs w:val="24"/>
          <w:u w:val="single"/>
        </w:rPr>
        <w:t>Представители страховых медицинских организаций (по согласованию):</w:t>
      </w:r>
    </w:p>
    <w:p w14:paraId="55195B30" w14:textId="77777777" w:rsidR="00CC3240" w:rsidRPr="00383256" w:rsidRDefault="00CC3240">
      <w:pPr>
        <w:spacing w:after="0" w:line="240" w:lineRule="auto"/>
        <w:jc w:val="center"/>
      </w:pPr>
    </w:p>
    <w:p w14:paraId="48CC3493" w14:textId="77777777" w:rsidR="00CC3240" w:rsidRPr="00383256" w:rsidRDefault="000C273F">
      <w:pPr>
        <w:pStyle w:val="af9"/>
        <w:numPr>
          <w:ilvl w:val="0"/>
          <w:numId w:val="4"/>
        </w:numPr>
        <w:spacing w:after="0" w:line="240" w:lineRule="auto"/>
        <w:ind w:left="426" w:hanging="426"/>
        <w:jc w:val="both"/>
      </w:pPr>
      <w:r w:rsidRPr="00383256">
        <w:rPr>
          <w:rFonts w:ascii="Times New Roman" w:hAnsi="Times New Roman" w:cs="Times New Roman"/>
          <w:sz w:val="24"/>
          <w:szCs w:val="24"/>
        </w:rPr>
        <w:t xml:space="preserve">Томин Олег Александрович – </w:t>
      </w:r>
      <w:r w:rsidRPr="00383256">
        <w:rPr>
          <w:rFonts w:ascii="Times New Roman" w:eastAsia="Times New Roman" w:hAnsi="Times New Roman" w:cs="Times New Roman"/>
          <w:sz w:val="24"/>
          <w:szCs w:val="24"/>
        </w:rPr>
        <w:t>директор Ханты-Мансийского филиала ООО «АльфаСтрахование-ОМС»</w:t>
      </w:r>
      <w:r w:rsidRPr="00383256">
        <w:rPr>
          <w:rFonts w:ascii="Times New Roman" w:hAnsi="Times New Roman" w:cs="Times New Roman"/>
          <w:sz w:val="24"/>
          <w:szCs w:val="24"/>
        </w:rPr>
        <w:t>;</w:t>
      </w:r>
    </w:p>
    <w:p w14:paraId="5D09DA12" w14:textId="12C224B9" w:rsidR="00CC3240" w:rsidRPr="00383256" w:rsidRDefault="000C273F">
      <w:pPr>
        <w:pStyle w:val="af9"/>
        <w:numPr>
          <w:ilvl w:val="0"/>
          <w:numId w:val="4"/>
        </w:numPr>
        <w:tabs>
          <w:tab w:val="left" w:pos="426"/>
        </w:tabs>
        <w:spacing w:after="0" w:line="240" w:lineRule="auto"/>
        <w:ind w:left="426" w:hanging="426"/>
        <w:jc w:val="both"/>
      </w:pPr>
      <w:r w:rsidRPr="00383256">
        <w:rPr>
          <w:rFonts w:ascii="Times New Roman" w:hAnsi="Times New Roman" w:cs="Times New Roman"/>
          <w:sz w:val="24"/>
          <w:szCs w:val="24"/>
        </w:rPr>
        <w:t xml:space="preserve">Кузнецова Иннеса Юрьевна – директор </w:t>
      </w:r>
      <w:r w:rsidR="00973304" w:rsidRPr="00383256">
        <w:rPr>
          <w:rFonts w:ascii="Times New Roman" w:hAnsi="Times New Roman" w:cs="Times New Roman"/>
          <w:sz w:val="24"/>
          <w:szCs w:val="24"/>
        </w:rPr>
        <w:t>АСП</w:t>
      </w:r>
      <w:r w:rsidRPr="00383256">
        <w:rPr>
          <w:rFonts w:ascii="Times New Roman" w:hAnsi="Times New Roman" w:cs="Times New Roman"/>
          <w:sz w:val="24"/>
          <w:szCs w:val="24"/>
        </w:rPr>
        <w:t xml:space="preserve"> ООО «Капитал М</w:t>
      </w:r>
      <w:r w:rsidR="00973304" w:rsidRPr="00383256">
        <w:rPr>
          <w:rFonts w:ascii="Times New Roman" w:hAnsi="Times New Roman" w:cs="Times New Roman"/>
          <w:sz w:val="24"/>
          <w:szCs w:val="24"/>
        </w:rPr>
        <w:t>С</w:t>
      </w:r>
      <w:r w:rsidRPr="00383256">
        <w:rPr>
          <w:rFonts w:ascii="Times New Roman" w:hAnsi="Times New Roman" w:cs="Times New Roman"/>
          <w:sz w:val="24"/>
          <w:szCs w:val="24"/>
        </w:rPr>
        <w:t>»</w:t>
      </w:r>
      <w:r w:rsidR="00973304" w:rsidRPr="00383256">
        <w:rPr>
          <w:rFonts w:ascii="Times New Roman" w:hAnsi="Times New Roman" w:cs="Times New Roman"/>
          <w:sz w:val="24"/>
          <w:szCs w:val="24"/>
        </w:rPr>
        <w:t xml:space="preserve"> – филиал</w:t>
      </w:r>
      <w:r w:rsidRPr="00383256">
        <w:rPr>
          <w:rFonts w:ascii="Times New Roman" w:hAnsi="Times New Roman" w:cs="Times New Roman"/>
          <w:sz w:val="24"/>
          <w:szCs w:val="24"/>
        </w:rPr>
        <w:t xml:space="preserve"> в Х</w:t>
      </w:r>
      <w:r w:rsidR="00973304" w:rsidRPr="00383256">
        <w:rPr>
          <w:rFonts w:ascii="Times New Roman" w:hAnsi="Times New Roman" w:cs="Times New Roman"/>
          <w:sz w:val="24"/>
          <w:szCs w:val="24"/>
        </w:rPr>
        <w:t>МАО</w:t>
      </w:r>
      <w:r w:rsidRPr="00383256">
        <w:rPr>
          <w:rFonts w:ascii="Times New Roman" w:hAnsi="Times New Roman" w:cs="Times New Roman"/>
          <w:sz w:val="24"/>
          <w:szCs w:val="24"/>
        </w:rPr>
        <w:t xml:space="preserve"> - Югре;</w:t>
      </w:r>
    </w:p>
    <w:p w14:paraId="5DFFC93E" w14:textId="4F22C8E4" w:rsidR="00CC3240" w:rsidRPr="00383256" w:rsidRDefault="00483008">
      <w:pPr>
        <w:pStyle w:val="af9"/>
        <w:numPr>
          <w:ilvl w:val="0"/>
          <w:numId w:val="4"/>
        </w:numPr>
        <w:spacing w:after="0" w:line="240" w:lineRule="auto"/>
        <w:ind w:left="426" w:hanging="426"/>
        <w:jc w:val="both"/>
      </w:pPr>
      <w:r w:rsidRPr="00383256">
        <w:rPr>
          <w:rFonts w:ascii="Times New Roman" w:hAnsi="Times New Roman" w:cs="Times New Roman"/>
          <w:sz w:val="24"/>
          <w:szCs w:val="24"/>
        </w:rPr>
        <w:t>Рябков</w:t>
      </w:r>
      <w:r w:rsidR="000C273F" w:rsidRPr="00383256">
        <w:rPr>
          <w:rFonts w:ascii="Times New Roman" w:hAnsi="Times New Roman" w:cs="Times New Roman"/>
          <w:sz w:val="24"/>
          <w:szCs w:val="24"/>
        </w:rPr>
        <w:t xml:space="preserve"> </w:t>
      </w:r>
      <w:r w:rsidRPr="00383256">
        <w:rPr>
          <w:rFonts w:ascii="Times New Roman" w:hAnsi="Times New Roman" w:cs="Times New Roman"/>
          <w:sz w:val="24"/>
          <w:szCs w:val="24"/>
        </w:rPr>
        <w:t>Павел</w:t>
      </w:r>
      <w:r w:rsidR="000C273F" w:rsidRPr="00383256">
        <w:rPr>
          <w:rFonts w:ascii="Times New Roman" w:hAnsi="Times New Roman" w:cs="Times New Roman"/>
          <w:sz w:val="24"/>
          <w:szCs w:val="24"/>
        </w:rPr>
        <w:t xml:space="preserve"> </w:t>
      </w:r>
      <w:r w:rsidRPr="00383256">
        <w:rPr>
          <w:rFonts w:ascii="Times New Roman" w:hAnsi="Times New Roman" w:cs="Times New Roman"/>
          <w:sz w:val="24"/>
          <w:szCs w:val="24"/>
        </w:rPr>
        <w:t>Валерьевич</w:t>
      </w:r>
      <w:r w:rsidR="000C273F" w:rsidRPr="00383256">
        <w:rPr>
          <w:rFonts w:ascii="Times New Roman" w:hAnsi="Times New Roman" w:cs="Times New Roman"/>
          <w:sz w:val="24"/>
          <w:szCs w:val="24"/>
        </w:rPr>
        <w:t xml:space="preserve"> – </w:t>
      </w:r>
      <w:r w:rsidRPr="00383256">
        <w:rPr>
          <w:rFonts w:ascii="Times New Roman" w:hAnsi="Times New Roman" w:cs="Times New Roman"/>
          <w:sz w:val="24"/>
          <w:szCs w:val="24"/>
        </w:rPr>
        <w:t>директор</w:t>
      </w:r>
      <w:r w:rsidR="000C273F" w:rsidRPr="00383256">
        <w:rPr>
          <w:rFonts w:ascii="Times New Roman" w:hAnsi="Times New Roman" w:cs="Times New Roman"/>
          <w:sz w:val="24"/>
          <w:szCs w:val="24"/>
        </w:rPr>
        <w:t xml:space="preserve"> Югорского филиала Акционерного общества «Страховая компания «СОГАЗ-Мед».</w:t>
      </w:r>
    </w:p>
    <w:p w14:paraId="38D82E29" w14:textId="77777777" w:rsidR="00CC3240" w:rsidRPr="00383256" w:rsidRDefault="00CC3240">
      <w:pPr>
        <w:spacing w:after="0" w:line="240" w:lineRule="auto"/>
        <w:jc w:val="center"/>
      </w:pPr>
    </w:p>
    <w:p w14:paraId="586F9E2E" w14:textId="77777777" w:rsidR="00CC3240" w:rsidRPr="00383256" w:rsidRDefault="000C273F">
      <w:pPr>
        <w:spacing w:after="0" w:line="240" w:lineRule="auto"/>
        <w:jc w:val="center"/>
      </w:pPr>
      <w:r w:rsidRPr="00383256">
        <w:rPr>
          <w:rFonts w:ascii="Times New Roman" w:hAnsi="Times New Roman" w:cs="Times New Roman"/>
          <w:sz w:val="24"/>
          <w:szCs w:val="24"/>
          <w:u w:val="single"/>
        </w:rPr>
        <w:t>Представитель Общественной палаты ХМАО – Югры (по согласованию):</w:t>
      </w:r>
    </w:p>
    <w:p w14:paraId="4D1428E5" w14:textId="77777777" w:rsidR="00CC3240" w:rsidRPr="00383256" w:rsidRDefault="00CC3240">
      <w:pPr>
        <w:spacing w:after="0" w:line="240" w:lineRule="auto"/>
        <w:jc w:val="center"/>
      </w:pPr>
    </w:p>
    <w:p w14:paraId="1971BF65" w14:textId="77777777" w:rsidR="00CC3240" w:rsidRPr="00383256" w:rsidRDefault="000C273F">
      <w:pPr>
        <w:pStyle w:val="af9"/>
        <w:numPr>
          <w:ilvl w:val="0"/>
          <w:numId w:val="7"/>
        </w:numPr>
        <w:spacing w:after="0" w:line="240" w:lineRule="auto"/>
        <w:ind w:left="426" w:hanging="426"/>
        <w:jc w:val="both"/>
      </w:pPr>
      <w:r w:rsidRPr="00383256">
        <w:rPr>
          <w:rFonts w:ascii="Times New Roman" w:hAnsi="Times New Roman" w:cs="Times New Roman"/>
          <w:sz w:val="24"/>
          <w:szCs w:val="24"/>
        </w:rPr>
        <w:t>Громут Александр Александрович – председатель комиссии по охране здоровья и развитию физической культуры и спорта Общественной палаты Ханты-Мансийского автономного округа – Югры, Председатель Ханты-Мансийской окружной общественной организации ветеранов (пенсионеров) войны, труда, Вооруженных Сил и правоохранительных органов, Заслуженный врач Российской Федерации.</w:t>
      </w:r>
    </w:p>
    <w:p w14:paraId="3BC8563D" w14:textId="77777777" w:rsidR="00CC3240" w:rsidRPr="00383256" w:rsidRDefault="000C273F">
      <w:pPr>
        <w:pStyle w:val="af9"/>
        <w:tabs>
          <w:tab w:val="left" w:pos="1815"/>
        </w:tabs>
        <w:spacing w:after="0" w:line="240" w:lineRule="auto"/>
        <w:ind w:left="426"/>
        <w:jc w:val="both"/>
      </w:pPr>
      <w:r w:rsidRPr="00383256">
        <w:rPr>
          <w:rFonts w:ascii="Times New Roman" w:hAnsi="Times New Roman" w:cs="Times New Roman"/>
          <w:sz w:val="24"/>
          <w:szCs w:val="24"/>
        </w:rPr>
        <w:tab/>
      </w:r>
    </w:p>
    <w:p w14:paraId="0FA1461E" w14:textId="77777777" w:rsidR="00CC3240" w:rsidRPr="00383256" w:rsidRDefault="000C273F">
      <w:pPr>
        <w:spacing w:after="0" w:line="240" w:lineRule="auto"/>
        <w:jc w:val="center"/>
      </w:pPr>
      <w:r w:rsidRPr="00383256">
        <w:rPr>
          <w:rFonts w:ascii="Times New Roman" w:hAnsi="Times New Roman" w:cs="Times New Roman"/>
          <w:sz w:val="24"/>
          <w:szCs w:val="24"/>
          <w:u w:val="single"/>
        </w:rPr>
        <w:t xml:space="preserve">Представитель окружной организации </w:t>
      </w:r>
    </w:p>
    <w:p w14:paraId="390BAC37" w14:textId="77777777" w:rsidR="00CC3240" w:rsidRPr="00383256" w:rsidRDefault="000C273F">
      <w:pPr>
        <w:spacing w:after="0" w:line="240" w:lineRule="auto"/>
        <w:jc w:val="center"/>
      </w:pPr>
      <w:r w:rsidRPr="00383256">
        <w:rPr>
          <w:rFonts w:ascii="Times New Roman" w:hAnsi="Times New Roman" w:cs="Times New Roman"/>
          <w:sz w:val="24"/>
          <w:szCs w:val="24"/>
          <w:u w:val="single"/>
        </w:rPr>
        <w:t>профсоюза работников здравоохранения (по согласованию):</w:t>
      </w:r>
    </w:p>
    <w:p w14:paraId="0FDA801E" w14:textId="77777777" w:rsidR="00CC3240" w:rsidRPr="00383256" w:rsidRDefault="00CC3240">
      <w:pPr>
        <w:spacing w:after="0" w:line="240" w:lineRule="auto"/>
        <w:jc w:val="center"/>
      </w:pPr>
    </w:p>
    <w:p w14:paraId="4C71B2F9" w14:textId="77777777" w:rsidR="00CC3240" w:rsidRPr="00383256" w:rsidRDefault="000C273F">
      <w:pPr>
        <w:pStyle w:val="af9"/>
        <w:numPr>
          <w:ilvl w:val="0"/>
          <w:numId w:val="5"/>
        </w:numPr>
        <w:spacing w:after="0" w:line="240" w:lineRule="auto"/>
        <w:ind w:left="426" w:hanging="426"/>
        <w:jc w:val="both"/>
      </w:pPr>
      <w:r w:rsidRPr="00383256">
        <w:rPr>
          <w:rFonts w:ascii="Times New Roman" w:hAnsi="Times New Roman" w:cs="Times New Roman"/>
          <w:sz w:val="24"/>
          <w:szCs w:val="24"/>
        </w:rPr>
        <w:t>Меньшикова Оксана Геннадьевна – председатель Региональной организации профсоюза работников здравоохранения Ханты-Мансийского автономного округа – Югры.</w:t>
      </w:r>
    </w:p>
    <w:p w14:paraId="40EBDD83" w14:textId="77777777" w:rsidR="00CC3240" w:rsidRPr="00383256" w:rsidRDefault="00CC3240">
      <w:pPr>
        <w:spacing w:after="0" w:line="240" w:lineRule="auto"/>
        <w:jc w:val="center"/>
      </w:pPr>
    </w:p>
    <w:p w14:paraId="339DC960" w14:textId="77777777" w:rsidR="00CC3240" w:rsidRPr="00383256" w:rsidRDefault="000C273F">
      <w:pPr>
        <w:spacing w:after="0" w:line="240" w:lineRule="auto"/>
        <w:jc w:val="center"/>
      </w:pPr>
      <w:r w:rsidRPr="00383256">
        <w:rPr>
          <w:rFonts w:ascii="Times New Roman" w:hAnsi="Times New Roman" w:cs="Times New Roman"/>
          <w:sz w:val="24"/>
          <w:szCs w:val="24"/>
          <w:u w:val="single"/>
        </w:rPr>
        <w:t xml:space="preserve">Представитель Ассоциации работников </w:t>
      </w:r>
    </w:p>
    <w:p w14:paraId="47433919" w14:textId="77777777" w:rsidR="00CC3240" w:rsidRPr="00383256" w:rsidRDefault="000C273F">
      <w:pPr>
        <w:spacing w:after="0" w:line="240" w:lineRule="auto"/>
        <w:jc w:val="center"/>
      </w:pPr>
      <w:r w:rsidRPr="00383256">
        <w:rPr>
          <w:rFonts w:ascii="Times New Roman" w:hAnsi="Times New Roman" w:cs="Times New Roman"/>
          <w:sz w:val="24"/>
          <w:szCs w:val="24"/>
          <w:u w:val="single"/>
        </w:rPr>
        <w:t>здравоохранения ХМАО – Югры (по согласованию):</w:t>
      </w:r>
    </w:p>
    <w:p w14:paraId="78F24A06" w14:textId="77777777" w:rsidR="00CC3240" w:rsidRPr="00383256" w:rsidRDefault="00CC3240">
      <w:pPr>
        <w:spacing w:after="0" w:line="240" w:lineRule="auto"/>
        <w:jc w:val="center"/>
      </w:pPr>
    </w:p>
    <w:p w14:paraId="020EAF23" w14:textId="77777777" w:rsidR="00CC3240" w:rsidRPr="00383256" w:rsidRDefault="000C273F">
      <w:pPr>
        <w:pStyle w:val="af9"/>
        <w:numPr>
          <w:ilvl w:val="0"/>
          <w:numId w:val="6"/>
        </w:numPr>
        <w:spacing w:after="0" w:line="240" w:lineRule="auto"/>
        <w:ind w:left="426" w:hanging="426"/>
        <w:jc w:val="both"/>
      </w:pPr>
      <w:r w:rsidRPr="00383256">
        <w:rPr>
          <w:rFonts w:ascii="Times New Roman" w:hAnsi="Times New Roman" w:cs="Times New Roman"/>
          <w:sz w:val="24"/>
          <w:szCs w:val="24"/>
        </w:rPr>
        <w:t>Иванникова Елена Николаевна – член Ассоциации работников здравоохранения Ханты-Мансийского автономного округа – Югры.</w:t>
      </w:r>
    </w:p>
    <w:p w14:paraId="08617503" w14:textId="77777777" w:rsidR="00CC3240" w:rsidRPr="00383256" w:rsidRDefault="00CC3240">
      <w:pPr>
        <w:pStyle w:val="af9"/>
        <w:spacing w:after="0" w:line="240" w:lineRule="auto"/>
        <w:ind w:left="426"/>
        <w:jc w:val="both"/>
      </w:pPr>
    </w:p>
    <w:p w14:paraId="1B0990D7" w14:textId="77777777" w:rsidR="00E65C22" w:rsidRPr="00383256" w:rsidRDefault="00E65C22" w:rsidP="00E65C2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80F31D" w14:textId="33B75375" w:rsidR="00E65C22" w:rsidRPr="00383256" w:rsidRDefault="00E65C22" w:rsidP="00E65C2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32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 сторон:</w:t>
      </w:r>
    </w:p>
    <w:p w14:paraId="6A35E306" w14:textId="77777777" w:rsidR="00E65C22" w:rsidRPr="00383256" w:rsidRDefault="00E65C22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533CCA" w14:textId="77777777" w:rsidR="00E65C22" w:rsidRPr="00383256" w:rsidRDefault="00E65C22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комиссии,</w:t>
      </w:r>
    </w:p>
    <w:p w14:paraId="044FE289" w14:textId="77777777" w:rsidR="00E65C22" w:rsidRPr="00383256" w:rsidRDefault="00E65C22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Департамента здравоохранения</w:t>
      </w:r>
    </w:p>
    <w:p w14:paraId="07B24A62" w14:textId="139BFE0B" w:rsidR="00E65C22" w:rsidRPr="00383256" w:rsidRDefault="00E65C22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Югры          </w:t>
      </w:r>
      <w:r w:rsidR="00FE7CAD"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CB5A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040C5A"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Добровольский</w:t>
      </w:r>
    </w:p>
    <w:p w14:paraId="5DDC564F" w14:textId="77777777" w:rsidR="00E65C22" w:rsidRPr="00383256" w:rsidRDefault="00E65C22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A62006" w14:textId="77777777" w:rsidR="00EC1CE1" w:rsidRPr="00383256" w:rsidRDefault="00EC1CE1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E80431" w14:textId="77777777" w:rsidR="00E65C22" w:rsidRPr="00383256" w:rsidRDefault="00E65C22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Секретарь комиссии,</w:t>
      </w:r>
    </w:p>
    <w:p w14:paraId="27F5B06E" w14:textId="77777777" w:rsidR="00E65C22" w:rsidRPr="00383256" w:rsidRDefault="00E65C22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Территориального фонда</w:t>
      </w:r>
    </w:p>
    <w:p w14:paraId="177E43A1" w14:textId="77777777" w:rsidR="00E65C22" w:rsidRPr="00383256" w:rsidRDefault="00E65C22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обязательного медицинского страхования </w:t>
      </w:r>
    </w:p>
    <w:p w14:paraId="61F53EE5" w14:textId="56C6986B" w:rsidR="00E65C22" w:rsidRPr="00383256" w:rsidRDefault="00E65C22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E7CAD"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</w:t>
      </w:r>
      <w:r w:rsidR="00A92C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А.П. Фучежи</w:t>
      </w:r>
    </w:p>
    <w:p w14:paraId="187AB501" w14:textId="77777777" w:rsidR="00E65C22" w:rsidRPr="00383256" w:rsidRDefault="00E65C22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404F2E" w14:textId="77777777" w:rsidR="00EC1CE1" w:rsidRDefault="00EC1CE1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4F2B36" w14:textId="77777777" w:rsidR="00D370AA" w:rsidRPr="0083763B" w:rsidRDefault="00D370AA" w:rsidP="00D370A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543975A2" w14:textId="77777777" w:rsidR="00D370AA" w:rsidRPr="0083763B" w:rsidRDefault="00D370AA" w:rsidP="00D370A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14:paraId="3B62987A" w14:textId="77777777" w:rsidR="00D370AA" w:rsidRPr="0083763B" w:rsidRDefault="00D370AA" w:rsidP="00D370A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14:paraId="508044E1" w14:textId="77777777" w:rsidR="00D370AA" w:rsidRPr="0083763B" w:rsidRDefault="00D370AA" w:rsidP="00D370A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46294C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Касьянова</w:t>
      </w:r>
    </w:p>
    <w:p w14:paraId="04523E96" w14:textId="77777777" w:rsidR="00D370AA" w:rsidRDefault="00D370AA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37ABB9" w14:textId="72C41BF6" w:rsidR="00D370AA" w:rsidRDefault="00D370AA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B71D10" w14:textId="77777777" w:rsidR="00C262DD" w:rsidRPr="00383256" w:rsidRDefault="00C262DD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189A37" w14:textId="77777777" w:rsidR="00E65C22" w:rsidRPr="00383256" w:rsidRDefault="00E65C22" w:rsidP="00E65C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Член комиссии,</w:t>
      </w:r>
    </w:p>
    <w:p w14:paraId="0EE0F824" w14:textId="77777777" w:rsidR="00E65C22" w:rsidRPr="00383256" w:rsidRDefault="00E65C22" w:rsidP="00E65C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первый заместитель директора</w:t>
      </w:r>
    </w:p>
    <w:p w14:paraId="679C2D7B" w14:textId="77777777" w:rsidR="00E65C22" w:rsidRPr="00383256" w:rsidRDefault="00E65C22" w:rsidP="00E65C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 обязательного</w:t>
      </w:r>
    </w:p>
    <w:p w14:paraId="6D89AE8F" w14:textId="77777777" w:rsidR="00E65C22" w:rsidRPr="00383256" w:rsidRDefault="00E65C22" w:rsidP="00E65C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медицинского страхования </w:t>
      </w:r>
    </w:p>
    <w:p w14:paraId="55FA8CD9" w14:textId="1BD21671" w:rsidR="00E65C22" w:rsidRPr="00383256" w:rsidRDefault="00E65C22" w:rsidP="00E65C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E7CAD"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</w:t>
      </w:r>
      <w:r w:rsidR="00040C5A"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2C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B5A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В.А. Смирнов</w:t>
      </w:r>
    </w:p>
    <w:p w14:paraId="07FA4610" w14:textId="77777777" w:rsidR="00E65C22" w:rsidRDefault="00E65C22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3DF4D4B" w14:textId="77777777" w:rsidR="00D370AA" w:rsidRPr="00383256" w:rsidRDefault="00D370AA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9C9A85" w14:textId="77777777" w:rsidR="00E65C22" w:rsidRPr="00383256" w:rsidRDefault="00E65C22" w:rsidP="00E65C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14:paraId="6D296443" w14:textId="77777777" w:rsidR="00B468C7" w:rsidRDefault="00E65C22" w:rsidP="00E65C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Главный врач БУ Ханты-Мансийского </w:t>
      </w:r>
    </w:p>
    <w:p w14:paraId="44DF3BDE" w14:textId="089F9525" w:rsidR="00E65C22" w:rsidRPr="00383256" w:rsidRDefault="00E65C22" w:rsidP="00E65C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автономного округа – Югры</w:t>
      </w:r>
    </w:p>
    <w:p w14:paraId="430882EC" w14:textId="65B3B129" w:rsidR="00E65C22" w:rsidRPr="00383256" w:rsidRDefault="00E65C22" w:rsidP="00E65C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«Сургутская городская клиническая больница»         </w:t>
      </w:r>
      <w:r w:rsidR="00FE7CAD"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</w:t>
      </w:r>
      <w:r w:rsidR="00040C5A"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2C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М.С. Курносиков</w:t>
      </w:r>
    </w:p>
    <w:p w14:paraId="38937851" w14:textId="77777777" w:rsidR="00E65C22" w:rsidRDefault="00E65C22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08A5231F" w14:textId="77777777" w:rsidR="00D370AA" w:rsidRDefault="00D370AA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45EA659F" w14:textId="77777777" w:rsidR="00D370AA" w:rsidRPr="00E65C22" w:rsidRDefault="00D370AA" w:rsidP="00D370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5C22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1CE6DEF4" w14:textId="77777777" w:rsidR="00B468C7" w:rsidRDefault="00D370AA" w:rsidP="00D370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5C22">
        <w:rPr>
          <w:rFonts w:ascii="Times New Roman" w:eastAsia="Times New Roman" w:hAnsi="Times New Roman" w:cs="Times New Roman"/>
          <w:sz w:val="24"/>
          <w:szCs w:val="24"/>
        </w:rPr>
        <w:t xml:space="preserve">Главный врач БУ Ханты-Мансийского </w:t>
      </w:r>
    </w:p>
    <w:p w14:paraId="38207033" w14:textId="3A6A590B" w:rsidR="00D370AA" w:rsidRPr="00E65C22" w:rsidRDefault="00D370AA" w:rsidP="00D370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5C22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</w:p>
    <w:p w14:paraId="49E4FA62" w14:textId="4F7D369C" w:rsidR="00D370AA" w:rsidRDefault="00D370AA" w:rsidP="00D370A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E65C22"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>Окружная</w:t>
      </w:r>
      <w:r w:rsidRPr="00E65C22">
        <w:rPr>
          <w:rFonts w:ascii="Times New Roman" w:eastAsia="Times New Roman" w:hAnsi="Times New Roman" w:cs="Times New Roman"/>
          <w:sz w:val="24"/>
          <w:szCs w:val="24"/>
        </w:rPr>
        <w:t xml:space="preserve"> клиническая больница»</w:t>
      </w:r>
      <w:r w:rsidRPr="0046294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</w:t>
      </w:r>
      <w:r w:rsidRPr="0046294C"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E65C22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65C22">
        <w:rPr>
          <w:rFonts w:ascii="Times New Roman" w:eastAsia="Times New Roman" w:hAnsi="Times New Roman" w:cs="Times New Roman"/>
          <w:sz w:val="24"/>
          <w:szCs w:val="24"/>
        </w:rPr>
        <w:t>. Ку</w:t>
      </w:r>
      <w:r>
        <w:rPr>
          <w:rFonts w:ascii="Times New Roman" w:eastAsia="Times New Roman" w:hAnsi="Times New Roman" w:cs="Times New Roman"/>
          <w:sz w:val="24"/>
          <w:szCs w:val="24"/>
        </w:rPr>
        <w:t>тефа</w:t>
      </w:r>
    </w:p>
    <w:p w14:paraId="7066639B" w14:textId="77777777" w:rsidR="00D370AA" w:rsidRDefault="00D370AA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11A4CF99" w14:textId="77777777" w:rsidR="00D370AA" w:rsidRPr="00383256" w:rsidRDefault="00D370AA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CE07A73" w14:textId="77777777" w:rsidR="00E65C22" w:rsidRPr="00383256" w:rsidRDefault="00E65C22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83256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14:paraId="4AC67DB8" w14:textId="070B862F" w:rsidR="00E65C22" w:rsidRPr="00383256" w:rsidRDefault="00E65C22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8325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директор филиала </w:t>
      </w:r>
      <w:r w:rsidR="00FE7CAD" w:rsidRPr="0038325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АСП </w:t>
      </w:r>
      <w:r w:rsidRPr="00383256">
        <w:rPr>
          <w:rFonts w:ascii="Times New Roman" w:eastAsia="SimSun" w:hAnsi="Times New Roman" w:cs="Times New Roman"/>
          <w:sz w:val="24"/>
          <w:szCs w:val="24"/>
          <w:lang w:eastAsia="ru-RU"/>
        </w:rPr>
        <w:t>ООО «Капитал МС»</w:t>
      </w:r>
      <w:r w:rsidR="00D370AA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–</w:t>
      </w:r>
    </w:p>
    <w:p w14:paraId="3BD1E412" w14:textId="39A05001" w:rsidR="00E65C22" w:rsidRPr="00383256" w:rsidRDefault="00FE7CAD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8325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филиал в </w:t>
      </w:r>
      <w:r w:rsidR="00E65C22" w:rsidRPr="0038325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ХМ</w:t>
      </w:r>
      <w:r w:rsidRPr="00383256">
        <w:rPr>
          <w:rFonts w:ascii="Times New Roman" w:eastAsia="SimSun" w:hAnsi="Times New Roman" w:cs="Times New Roman"/>
          <w:sz w:val="24"/>
          <w:szCs w:val="24"/>
          <w:lang w:eastAsia="ru-RU"/>
        </w:rPr>
        <w:t>АО</w:t>
      </w:r>
      <w:r w:rsidR="00E65C22" w:rsidRPr="0038325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– Югре          </w:t>
      </w:r>
      <w:r w:rsidRPr="0038325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</w:t>
      </w:r>
      <w:r w:rsidR="00E65C22" w:rsidRPr="0038325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="00040C5A" w:rsidRPr="0038325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E65C22" w:rsidRPr="0038325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A92C6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="00E65C22" w:rsidRPr="0038325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И.Ю. Кузнецова</w:t>
      </w:r>
    </w:p>
    <w:p w14:paraId="3E75E3F2" w14:textId="77777777" w:rsidR="00E65C22" w:rsidRDefault="00E65C22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42410CD1" w14:textId="77777777" w:rsidR="00D370AA" w:rsidRDefault="00D370AA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0DAA6AF4" w14:textId="77777777" w:rsidR="00C262DD" w:rsidRPr="006956FA" w:rsidRDefault="00C262DD" w:rsidP="00C262DD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5DD5BB2D" w14:textId="77777777" w:rsidR="00C262DD" w:rsidRPr="006956FA" w:rsidRDefault="00C262DD" w:rsidP="00C262DD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6B7A9173" w14:textId="7C6C3541" w:rsidR="00C262DD" w:rsidRPr="006956FA" w:rsidRDefault="00C262DD" w:rsidP="00C262DD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ООО «АльфаСтрахование-ОМС»                                                                      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      О.А. Томин</w:t>
      </w:r>
    </w:p>
    <w:p w14:paraId="72297369" w14:textId="77777777" w:rsidR="00C262DD" w:rsidRDefault="00C262DD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3F9D3942" w14:textId="77777777" w:rsidR="00C262DD" w:rsidRPr="00383256" w:rsidRDefault="00C262DD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4BB68432" w14:textId="77777777" w:rsidR="00E65C22" w:rsidRPr="00383256" w:rsidRDefault="00E65C22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83256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14:paraId="22376B93" w14:textId="337A0AD2" w:rsidR="00E65C22" w:rsidRPr="00383256" w:rsidRDefault="00E65C22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83256">
        <w:rPr>
          <w:rFonts w:ascii="Times New Roman" w:eastAsia="SimSun" w:hAnsi="Times New Roman" w:cs="Times New Roman"/>
          <w:sz w:val="24"/>
          <w:szCs w:val="24"/>
          <w:lang w:eastAsia="ru-RU"/>
        </w:rPr>
        <w:t>председатель Ассоциации работников</w:t>
      </w:r>
    </w:p>
    <w:p w14:paraId="4326AE8F" w14:textId="77777777" w:rsidR="00E65C22" w:rsidRPr="00383256" w:rsidRDefault="00E65C22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25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14:paraId="3E037AB7" w14:textId="562A1599" w:rsidR="00E65C22" w:rsidRPr="00383256" w:rsidRDefault="00E65C22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автономного округа – Югры</w:t>
      </w:r>
      <w:r w:rsidRPr="00383256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Pr="00383256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Pr="00383256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FE7CAD" w:rsidRPr="0038325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       </w:t>
      </w:r>
      <w:r w:rsidR="00A92C6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="00FE7CAD" w:rsidRPr="0038325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</w:t>
      </w:r>
      <w:r w:rsidRPr="00383256">
        <w:rPr>
          <w:rFonts w:ascii="Times New Roman" w:eastAsia="SimSun" w:hAnsi="Times New Roman" w:cs="Times New Roman"/>
          <w:sz w:val="24"/>
          <w:szCs w:val="24"/>
          <w:lang w:eastAsia="ru-RU"/>
        </w:rPr>
        <w:t>В.А. Гильванов</w:t>
      </w:r>
    </w:p>
    <w:p w14:paraId="2687A55C" w14:textId="77777777" w:rsidR="00E65C22" w:rsidRDefault="00E65C22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54957C60" w14:textId="77777777" w:rsidR="00D370AA" w:rsidRDefault="00D370AA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2C845792" w14:textId="77777777" w:rsidR="00C262DD" w:rsidRPr="00C262DD" w:rsidRDefault="00C262DD" w:rsidP="00C262D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2DD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14:paraId="6C2040F9" w14:textId="77777777" w:rsidR="00C262DD" w:rsidRPr="00C262DD" w:rsidRDefault="00C262DD" w:rsidP="00C262D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2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Региональной организации</w:t>
      </w:r>
    </w:p>
    <w:p w14:paraId="2CFBBE3A" w14:textId="77777777" w:rsidR="00B468C7" w:rsidRDefault="00C262DD" w:rsidP="00C262D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2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Профсоюза работников</w:t>
      </w:r>
      <w:r w:rsidR="00B46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262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здравоохранения </w:t>
      </w:r>
    </w:p>
    <w:p w14:paraId="63C0B01D" w14:textId="6E96DF27" w:rsidR="00C262DD" w:rsidRPr="00C262DD" w:rsidRDefault="00C262DD" w:rsidP="00C262D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2DD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</w:t>
      </w:r>
      <w:r w:rsidRPr="00C262D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7231284A" w14:textId="18AF47C3" w:rsidR="00C262DD" w:rsidRPr="00C262DD" w:rsidRDefault="00C262DD" w:rsidP="00C262D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2DD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C262D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C262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О.Г. Меньшикова</w:t>
      </w:r>
    </w:p>
    <w:p w14:paraId="4B7D951D" w14:textId="77777777" w:rsidR="00C262DD" w:rsidRDefault="00C262DD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2766C445" w14:textId="77777777" w:rsidR="00C262DD" w:rsidRPr="00383256" w:rsidRDefault="00C262DD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61F5603C" w14:textId="77777777" w:rsidR="00E65C22" w:rsidRPr="00E65C22" w:rsidRDefault="00E65C22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C22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14:paraId="1D79B8B0" w14:textId="77777777" w:rsidR="00E65C22" w:rsidRPr="00E65C22" w:rsidRDefault="00E65C22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C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Сургутской территориальной </w:t>
      </w:r>
    </w:p>
    <w:p w14:paraId="61AEF813" w14:textId="77777777" w:rsidR="00E65C22" w:rsidRPr="00E65C22" w:rsidRDefault="00E65C22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C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организации профсоюза работников </w:t>
      </w:r>
    </w:p>
    <w:p w14:paraId="106FDD54" w14:textId="42ED07B8" w:rsidR="00E65C22" w:rsidRPr="00E65C22" w:rsidRDefault="00E65C22" w:rsidP="00E65C22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C22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 w:rsidRPr="00E65C2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65C2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65C2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65C2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</w:t>
      </w:r>
      <w:r w:rsidR="003E0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  <w:r w:rsidR="005A28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3E0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E65C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2C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E65C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40C5A" w:rsidRPr="00040C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5C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А.А. Суровов</w:t>
      </w:r>
    </w:p>
    <w:p w14:paraId="2E8A8CA0" w14:textId="77777777" w:rsidR="00E65C22" w:rsidRDefault="00E65C22" w:rsidP="00E65C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DFE44BC" w14:textId="77777777" w:rsidR="00B26792" w:rsidRPr="00E65C22" w:rsidRDefault="00B26792" w:rsidP="00E65C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BC8ECD3" w14:textId="77777777" w:rsidR="00B26792" w:rsidRPr="00B26792" w:rsidRDefault="00B26792" w:rsidP="00B2679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26792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14:paraId="2632414E" w14:textId="77777777" w:rsidR="00B26792" w:rsidRPr="00B26792" w:rsidRDefault="00B26792" w:rsidP="00B2679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26792">
        <w:rPr>
          <w:rFonts w:ascii="Times New Roman" w:eastAsia="SimSun" w:hAnsi="Times New Roman" w:cs="Times New Roman"/>
          <w:sz w:val="24"/>
          <w:szCs w:val="24"/>
          <w:lang w:eastAsia="ru-RU"/>
        </w:rPr>
        <w:t>член Ассоциации работников</w:t>
      </w:r>
    </w:p>
    <w:p w14:paraId="71002154" w14:textId="77777777" w:rsidR="00B26792" w:rsidRPr="00B26792" w:rsidRDefault="00B26792" w:rsidP="00B2679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6792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B267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14:paraId="3FBD1B31" w14:textId="0E9FB7AB" w:rsidR="00E65C22" w:rsidRDefault="00B26792" w:rsidP="00B26792">
      <w:pPr>
        <w:spacing w:after="0" w:line="240" w:lineRule="auto"/>
        <w:contextualSpacing/>
        <w:jc w:val="both"/>
      </w:pPr>
      <w:r w:rsidRPr="00B267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Югры </w:t>
      </w:r>
      <w:r w:rsidRPr="00B26792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Pr="00B26792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Pr="00B26792">
        <w:rPr>
          <w:rFonts w:ascii="Times New Roman" w:eastAsia="SimSun" w:hAnsi="Times New Roman" w:cs="Times New Roman"/>
          <w:sz w:val="24"/>
          <w:szCs w:val="24"/>
          <w:lang w:eastAsia="ru-RU"/>
        </w:rPr>
        <w:tab/>
        <w:t xml:space="preserve">                                                          Е.Н. Иванникова</w:t>
      </w:r>
      <w:bookmarkStart w:id="0" w:name="_GoBack"/>
      <w:bookmarkEnd w:id="0"/>
    </w:p>
    <w:sectPr w:rsidR="00E65C22" w:rsidSect="00FB5C6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237FB4" w14:textId="77777777" w:rsidR="00CC3240" w:rsidRDefault="000C273F">
      <w:pPr>
        <w:spacing w:after="0" w:line="240" w:lineRule="auto"/>
      </w:pPr>
      <w:r>
        <w:separator/>
      </w:r>
    </w:p>
  </w:endnote>
  <w:endnote w:type="continuationSeparator" w:id="0">
    <w:p w14:paraId="55F63F4D" w14:textId="77777777" w:rsidR="00CC3240" w:rsidRDefault="000C27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948E14" w14:textId="77777777" w:rsidR="00CC3240" w:rsidRDefault="000C273F">
      <w:pPr>
        <w:spacing w:after="0" w:line="240" w:lineRule="auto"/>
      </w:pPr>
      <w:r>
        <w:separator/>
      </w:r>
    </w:p>
  </w:footnote>
  <w:footnote w:type="continuationSeparator" w:id="0">
    <w:p w14:paraId="515D3D26" w14:textId="77777777" w:rsidR="00CC3240" w:rsidRDefault="000C27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AB250E"/>
    <w:multiLevelType w:val="hybridMultilevel"/>
    <w:tmpl w:val="EC0E9080"/>
    <w:lvl w:ilvl="0" w:tplc="FEAE23EE">
      <w:start w:val="1"/>
      <w:numFmt w:val="decimal"/>
      <w:lvlText w:val="%1."/>
      <w:lvlJc w:val="left"/>
      <w:pPr>
        <w:ind w:left="502" w:hanging="360"/>
      </w:pPr>
      <w:rPr>
        <w:rFonts w:ascii="Times New Roman" w:eastAsiaTheme="minorHAnsi" w:hAnsi="Times New Roman" w:cs="Times New Roman"/>
        <w:color w:val="auto"/>
        <w:sz w:val="24"/>
        <w:szCs w:val="24"/>
        <w:u w:val="none"/>
      </w:rPr>
    </w:lvl>
    <w:lvl w:ilvl="1" w:tplc="5A1E97D0">
      <w:start w:val="1"/>
      <w:numFmt w:val="lowerLetter"/>
      <w:lvlText w:val="%2."/>
      <w:lvlJc w:val="left"/>
      <w:pPr>
        <w:ind w:left="1647" w:hanging="360"/>
      </w:pPr>
    </w:lvl>
    <w:lvl w:ilvl="2" w:tplc="84DEDF80">
      <w:start w:val="1"/>
      <w:numFmt w:val="lowerRoman"/>
      <w:lvlText w:val="%3."/>
      <w:lvlJc w:val="right"/>
      <w:pPr>
        <w:ind w:left="2367" w:hanging="180"/>
      </w:pPr>
    </w:lvl>
    <w:lvl w:ilvl="3" w:tplc="DEB69E6A">
      <w:start w:val="1"/>
      <w:numFmt w:val="decimal"/>
      <w:lvlText w:val="%4."/>
      <w:lvlJc w:val="left"/>
      <w:pPr>
        <w:ind w:left="3087" w:hanging="360"/>
      </w:pPr>
    </w:lvl>
    <w:lvl w:ilvl="4" w:tplc="D8501A38">
      <w:start w:val="1"/>
      <w:numFmt w:val="lowerLetter"/>
      <w:lvlText w:val="%5."/>
      <w:lvlJc w:val="left"/>
      <w:pPr>
        <w:ind w:left="3807" w:hanging="360"/>
      </w:pPr>
    </w:lvl>
    <w:lvl w:ilvl="5" w:tplc="44F0035E">
      <w:start w:val="1"/>
      <w:numFmt w:val="lowerRoman"/>
      <w:lvlText w:val="%6."/>
      <w:lvlJc w:val="right"/>
      <w:pPr>
        <w:ind w:left="4527" w:hanging="180"/>
      </w:pPr>
    </w:lvl>
    <w:lvl w:ilvl="6" w:tplc="709A51F4">
      <w:start w:val="1"/>
      <w:numFmt w:val="decimal"/>
      <w:lvlText w:val="%7."/>
      <w:lvlJc w:val="left"/>
      <w:pPr>
        <w:ind w:left="5247" w:hanging="360"/>
      </w:pPr>
    </w:lvl>
    <w:lvl w:ilvl="7" w:tplc="6652DDB6">
      <w:start w:val="1"/>
      <w:numFmt w:val="lowerLetter"/>
      <w:lvlText w:val="%8."/>
      <w:lvlJc w:val="left"/>
      <w:pPr>
        <w:ind w:left="5967" w:hanging="360"/>
      </w:pPr>
    </w:lvl>
    <w:lvl w:ilvl="8" w:tplc="53069DB4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C3978C1"/>
    <w:multiLevelType w:val="hybridMultilevel"/>
    <w:tmpl w:val="BA306F8C"/>
    <w:lvl w:ilvl="0" w:tplc="CE900E30">
      <w:start w:val="5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36696C"/>
    <w:multiLevelType w:val="hybridMultilevel"/>
    <w:tmpl w:val="A8C87A6A"/>
    <w:lvl w:ilvl="0" w:tplc="B3A6550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126AAE68">
      <w:start w:val="1"/>
      <w:numFmt w:val="lowerLetter"/>
      <w:lvlText w:val="%2."/>
      <w:lvlJc w:val="left"/>
      <w:pPr>
        <w:ind w:left="1440" w:hanging="360"/>
      </w:pPr>
    </w:lvl>
    <w:lvl w:ilvl="2" w:tplc="619C39EA">
      <w:start w:val="1"/>
      <w:numFmt w:val="lowerRoman"/>
      <w:lvlText w:val="%3."/>
      <w:lvlJc w:val="right"/>
      <w:pPr>
        <w:ind w:left="2160" w:hanging="180"/>
      </w:pPr>
    </w:lvl>
    <w:lvl w:ilvl="3" w:tplc="4490DA18">
      <w:start w:val="1"/>
      <w:numFmt w:val="decimal"/>
      <w:lvlText w:val="%4."/>
      <w:lvlJc w:val="left"/>
      <w:pPr>
        <w:ind w:left="2880" w:hanging="360"/>
      </w:pPr>
    </w:lvl>
    <w:lvl w:ilvl="4" w:tplc="80EC514A">
      <w:start w:val="1"/>
      <w:numFmt w:val="lowerLetter"/>
      <w:lvlText w:val="%5."/>
      <w:lvlJc w:val="left"/>
      <w:pPr>
        <w:ind w:left="3600" w:hanging="360"/>
      </w:pPr>
    </w:lvl>
    <w:lvl w:ilvl="5" w:tplc="FA124046">
      <w:start w:val="1"/>
      <w:numFmt w:val="lowerRoman"/>
      <w:lvlText w:val="%6."/>
      <w:lvlJc w:val="right"/>
      <w:pPr>
        <w:ind w:left="4320" w:hanging="180"/>
      </w:pPr>
    </w:lvl>
    <w:lvl w:ilvl="6" w:tplc="4B264CAA">
      <w:start w:val="1"/>
      <w:numFmt w:val="decimal"/>
      <w:lvlText w:val="%7."/>
      <w:lvlJc w:val="left"/>
      <w:pPr>
        <w:ind w:left="5040" w:hanging="360"/>
      </w:pPr>
    </w:lvl>
    <w:lvl w:ilvl="7" w:tplc="A9E8A36A">
      <w:start w:val="1"/>
      <w:numFmt w:val="lowerLetter"/>
      <w:lvlText w:val="%8."/>
      <w:lvlJc w:val="left"/>
      <w:pPr>
        <w:ind w:left="5760" w:hanging="360"/>
      </w:pPr>
    </w:lvl>
    <w:lvl w:ilvl="8" w:tplc="8D0A461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700202"/>
    <w:multiLevelType w:val="hybridMultilevel"/>
    <w:tmpl w:val="681C7F32"/>
    <w:lvl w:ilvl="0" w:tplc="13225066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u w:val="none"/>
      </w:rPr>
    </w:lvl>
    <w:lvl w:ilvl="1" w:tplc="D862A16A">
      <w:start w:val="1"/>
      <w:numFmt w:val="lowerLetter"/>
      <w:lvlText w:val="%2."/>
      <w:lvlJc w:val="left"/>
      <w:pPr>
        <w:ind w:left="1647" w:hanging="360"/>
      </w:pPr>
    </w:lvl>
    <w:lvl w:ilvl="2" w:tplc="FC0E6016">
      <w:start w:val="1"/>
      <w:numFmt w:val="lowerRoman"/>
      <w:lvlText w:val="%3."/>
      <w:lvlJc w:val="right"/>
      <w:pPr>
        <w:ind w:left="2367" w:hanging="180"/>
      </w:pPr>
    </w:lvl>
    <w:lvl w:ilvl="3" w:tplc="BA0E22A8">
      <w:start w:val="1"/>
      <w:numFmt w:val="decimal"/>
      <w:lvlText w:val="%4."/>
      <w:lvlJc w:val="left"/>
      <w:pPr>
        <w:ind w:left="3087" w:hanging="360"/>
      </w:pPr>
    </w:lvl>
    <w:lvl w:ilvl="4" w:tplc="C9508E52">
      <w:start w:val="1"/>
      <w:numFmt w:val="lowerLetter"/>
      <w:lvlText w:val="%5."/>
      <w:lvlJc w:val="left"/>
      <w:pPr>
        <w:ind w:left="3807" w:hanging="360"/>
      </w:pPr>
    </w:lvl>
    <w:lvl w:ilvl="5" w:tplc="43C4206E">
      <w:start w:val="1"/>
      <w:numFmt w:val="lowerRoman"/>
      <w:lvlText w:val="%6."/>
      <w:lvlJc w:val="right"/>
      <w:pPr>
        <w:ind w:left="4527" w:hanging="180"/>
      </w:pPr>
    </w:lvl>
    <w:lvl w:ilvl="6" w:tplc="96C6C7B2">
      <w:start w:val="1"/>
      <w:numFmt w:val="decimal"/>
      <w:lvlText w:val="%7."/>
      <w:lvlJc w:val="left"/>
      <w:pPr>
        <w:ind w:left="5247" w:hanging="360"/>
      </w:pPr>
    </w:lvl>
    <w:lvl w:ilvl="7" w:tplc="99525510">
      <w:start w:val="1"/>
      <w:numFmt w:val="lowerLetter"/>
      <w:lvlText w:val="%8."/>
      <w:lvlJc w:val="left"/>
      <w:pPr>
        <w:ind w:left="5967" w:hanging="360"/>
      </w:pPr>
    </w:lvl>
    <w:lvl w:ilvl="8" w:tplc="9AF66450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C99787E"/>
    <w:multiLevelType w:val="hybridMultilevel"/>
    <w:tmpl w:val="8000EF0C"/>
    <w:lvl w:ilvl="0" w:tplc="529A4EF4">
      <w:start w:val="1"/>
      <w:numFmt w:val="decimal"/>
      <w:lvlText w:val="%1."/>
      <w:lvlJc w:val="left"/>
      <w:pPr>
        <w:ind w:left="643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4DBEC1CA">
      <w:start w:val="1"/>
      <w:numFmt w:val="lowerLetter"/>
      <w:lvlText w:val="%2."/>
      <w:lvlJc w:val="left"/>
      <w:pPr>
        <w:ind w:left="1363" w:hanging="360"/>
      </w:pPr>
    </w:lvl>
    <w:lvl w:ilvl="2" w:tplc="ECECC82C">
      <w:start w:val="1"/>
      <w:numFmt w:val="lowerRoman"/>
      <w:lvlText w:val="%3."/>
      <w:lvlJc w:val="right"/>
      <w:pPr>
        <w:ind w:left="2083" w:hanging="180"/>
      </w:pPr>
    </w:lvl>
    <w:lvl w:ilvl="3" w:tplc="FA4A9C46">
      <w:start w:val="1"/>
      <w:numFmt w:val="decimal"/>
      <w:lvlText w:val="%4."/>
      <w:lvlJc w:val="left"/>
      <w:pPr>
        <w:ind w:left="2803" w:hanging="360"/>
      </w:pPr>
    </w:lvl>
    <w:lvl w:ilvl="4" w:tplc="D2BAA1A8">
      <w:start w:val="1"/>
      <w:numFmt w:val="lowerLetter"/>
      <w:lvlText w:val="%5."/>
      <w:lvlJc w:val="left"/>
      <w:pPr>
        <w:ind w:left="3523" w:hanging="360"/>
      </w:pPr>
    </w:lvl>
    <w:lvl w:ilvl="5" w:tplc="1F9E50F2">
      <w:start w:val="1"/>
      <w:numFmt w:val="lowerRoman"/>
      <w:lvlText w:val="%6."/>
      <w:lvlJc w:val="right"/>
      <w:pPr>
        <w:ind w:left="4243" w:hanging="180"/>
      </w:pPr>
    </w:lvl>
    <w:lvl w:ilvl="6" w:tplc="AE1285C2">
      <w:start w:val="1"/>
      <w:numFmt w:val="decimal"/>
      <w:lvlText w:val="%7."/>
      <w:lvlJc w:val="left"/>
      <w:pPr>
        <w:ind w:left="4963" w:hanging="360"/>
      </w:pPr>
    </w:lvl>
    <w:lvl w:ilvl="7" w:tplc="D8D87828">
      <w:start w:val="1"/>
      <w:numFmt w:val="lowerLetter"/>
      <w:lvlText w:val="%8."/>
      <w:lvlJc w:val="left"/>
      <w:pPr>
        <w:ind w:left="5683" w:hanging="360"/>
      </w:pPr>
    </w:lvl>
    <w:lvl w:ilvl="8" w:tplc="0C800350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3C9B357D"/>
    <w:multiLevelType w:val="hybridMultilevel"/>
    <w:tmpl w:val="7922AE0C"/>
    <w:lvl w:ilvl="0" w:tplc="8DA4732E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u w:val="none"/>
      </w:rPr>
    </w:lvl>
    <w:lvl w:ilvl="1" w:tplc="4F863C18">
      <w:start w:val="1"/>
      <w:numFmt w:val="lowerLetter"/>
      <w:lvlText w:val="%2."/>
      <w:lvlJc w:val="left"/>
      <w:pPr>
        <w:ind w:left="1647" w:hanging="360"/>
      </w:pPr>
    </w:lvl>
    <w:lvl w:ilvl="2" w:tplc="CF4664AA">
      <w:start w:val="1"/>
      <w:numFmt w:val="lowerRoman"/>
      <w:lvlText w:val="%3."/>
      <w:lvlJc w:val="right"/>
      <w:pPr>
        <w:ind w:left="2367" w:hanging="180"/>
      </w:pPr>
    </w:lvl>
    <w:lvl w:ilvl="3" w:tplc="429A6AF0">
      <w:start w:val="1"/>
      <w:numFmt w:val="decimal"/>
      <w:lvlText w:val="%4."/>
      <w:lvlJc w:val="left"/>
      <w:pPr>
        <w:ind w:left="3087" w:hanging="360"/>
      </w:pPr>
    </w:lvl>
    <w:lvl w:ilvl="4" w:tplc="1A46482A">
      <w:start w:val="1"/>
      <w:numFmt w:val="lowerLetter"/>
      <w:lvlText w:val="%5."/>
      <w:lvlJc w:val="left"/>
      <w:pPr>
        <w:ind w:left="3807" w:hanging="360"/>
      </w:pPr>
    </w:lvl>
    <w:lvl w:ilvl="5" w:tplc="F09C4718">
      <w:start w:val="1"/>
      <w:numFmt w:val="lowerRoman"/>
      <w:lvlText w:val="%6."/>
      <w:lvlJc w:val="right"/>
      <w:pPr>
        <w:ind w:left="4527" w:hanging="180"/>
      </w:pPr>
    </w:lvl>
    <w:lvl w:ilvl="6" w:tplc="FB8A9504">
      <w:start w:val="1"/>
      <w:numFmt w:val="decimal"/>
      <w:lvlText w:val="%7."/>
      <w:lvlJc w:val="left"/>
      <w:pPr>
        <w:ind w:left="5247" w:hanging="360"/>
      </w:pPr>
    </w:lvl>
    <w:lvl w:ilvl="7" w:tplc="4C2492BA">
      <w:start w:val="1"/>
      <w:numFmt w:val="lowerLetter"/>
      <w:lvlText w:val="%8."/>
      <w:lvlJc w:val="left"/>
      <w:pPr>
        <w:ind w:left="5967" w:hanging="360"/>
      </w:pPr>
    </w:lvl>
    <w:lvl w:ilvl="8" w:tplc="562AFCA4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A276C6F"/>
    <w:multiLevelType w:val="hybridMultilevel"/>
    <w:tmpl w:val="80FE1256"/>
    <w:lvl w:ilvl="0" w:tplc="C3C611B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200838A4">
      <w:start w:val="1"/>
      <w:numFmt w:val="lowerLetter"/>
      <w:lvlText w:val="%2."/>
      <w:lvlJc w:val="left"/>
      <w:pPr>
        <w:ind w:left="1080" w:hanging="360"/>
      </w:pPr>
    </w:lvl>
    <w:lvl w:ilvl="2" w:tplc="77C8A5C8">
      <w:start w:val="1"/>
      <w:numFmt w:val="lowerRoman"/>
      <w:lvlText w:val="%3."/>
      <w:lvlJc w:val="right"/>
      <w:pPr>
        <w:ind w:left="1800" w:hanging="180"/>
      </w:pPr>
    </w:lvl>
    <w:lvl w:ilvl="3" w:tplc="7B4A474C">
      <w:start w:val="1"/>
      <w:numFmt w:val="decimal"/>
      <w:lvlText w:val="%4."/>
      <w:lvlJc w:val="left"/>
      <w:pPr>
        <w:ind w:left="2520" w:hanging="360"/>
      </w:pPr>
    </w:lvl>
    <w:lvl w:ilvl="4" w:tplc="B3EAACF2">
      <w:start w:val="1"/>
      <w:numFmt w:val="lowerLetter"/>
      <w:lvlText w:val="%5."/>
      <w:lvlJc w:val="left"/>
      <w:pPr>
        <w:ind w:left="3240" w:hanging="360"/>
      </w:pPr>
    </w:lvl>
    <w:lvl w:ilvl="5" w:tplc="3FF63714">
      <w:start w:val="1"/>
      <w:numFmt w:val="lowerRoman"/>
      <w:lvlText w:val="%6."/>
      <w:lvlJc w:val="right"/>
      <w:pPr>
        <w:ind w:left="3960" w:hanging="180"/>
      </w:pPr>
    </w:lvl>
    <w:lvl w:ilvl="6" w:tplc="7C36C710">
      <w:start w:val="1"/>
      <w:numFmt w:val="decimal"/>
      <w:lvlText w:val="%7."/>
      <w:lvlJc w:val="left"/>
      <w:pPr>
        <w:ind w:left="4680" w:hanging="360"/>
      </w:pPr>
    </w:lvl>
    <w:lvl w:ilvl="7" w:tplc="4BD6B1F6">
      <w:start w:val="1"/>
      <w:numFmt w:val="lowerLetter"/>
      <w:lvlText w:val="%8."/>
      <w:lvlJc w:val="left"/>
      <w:pPr>
        <w:ind w:left="5400" w:hanging="360"/>
      </w:pPr>
    </w:lvl>
    <w:lvl w:ilvl="8" w:tplc="B5A61EA2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09E7538"/>
    <w:multiLevelType w:val="hybridMultilevel"/>
    <w:tmpl w:val="BFA469B6"/>
    <w:lvl w:ilvl="0" w:tplc="FC54EF3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1" w:tplc="CF1A95F8">
      <w:start w:val="1"/>
      <w:numFmt w:val="lowerLetter"/>
      <w:lvlText w:val="%2."/>
      <w:lvlJc w:val="left"/>
      <w:pPr>
        <w:ind w:left="1440" w:hanging="360"/>
      </w:pPr>
    </w:lvl>
    <w:lvl w:ilvl="2" w:tplc="ED2A0498">
      <w:start w:val="1"/>
      <w:numFmt w:val="lowerRoman"/>
      <w:lvlText w:val="%3."/>
      <w:lvlJc w:val="right"/>
      <w:pPr>
        <w:ind w:left="2160" w:hanging="180"/>
      </w:pPr>
    </w:lvl>
    <w:lvl w:ilvl="3" w:tplc="B1F8FF9E">
      <w:start w:val="1"/>
      <w:numFmt w:val="decimal"/>
      <w:lvlText w:val="%4."/>
      <w:lvlJc w:val="left"/>
      <w:pPr>
        <w:ind w:left="2880" w:hanging="360"/>
      </w:pPr>
    </w:lvl>
    <w:lvl w:ilvl="4" w:tplc="04E2C084">
      <w:start w:val="1"/>
      <w:numFmt w:val="lowerLetter"/>
      <w:lvlText w:val="%5."/>
      <w:lvlJc w:val="left"/>
      <w:pPr>
        <w:ind w:left="3600" w:hanging="360"/>
      </w:pPr>
    </w:lvl>
    <w:lvl w:ilvl="5" w:tplc="FB06AC7A">
      <w:start w:val="1"/>
      <w:numFmt w:val="lowerRoman"/>
      <w:lvlText w:val="%6."/>
      <w:lvlJc w:val="right"/>
      <w:pPr>
        <w:ind w:left="4320" w:hanging="180"/>
      </w:pPr>
    </w:lvl>
    <w:lvl w:ilvl="6" w:tplc="6B7AC3FA">
      <w:start w:val="1"/>
      <w:numFmt w:val="decimal"/>
      <w:lvlText w:val="%7."/>
      <w:lvlJc w:val="left"/>
      <w:pPr>
        <w:ind w:left="5040" w:hanging="360"/>
      </w:pPr>
    </w:lvl>
    <w:lvl w:ilvl="7" w:tplc="CB1440D2">
      <w:start w:val="1"/>
      <w:numFmt w:val="lowerLetter"/>
      <w:lvlText w:val="%8."/>
      <w:lvlJc w:val="left"/>
      <w:pPr>
        <w:ind w:left="5760" w:hanging="360"/>
      </w:pPr>
    </w:lvl>
    <w:lvl w:ilvl="8" w:tplc="2A0C6F16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241164"/>
    <w:multiLevelType w:val="hybridMultilevel"/>
    <w:tmpl w:val="8432D136"/>
    <w:lvl w:ilvl="0" w:tplc="B7F0E9D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2A24EBD2">
      <w:start w:val="1"/>
      <w:numFmt w:val="lowerLetter"/>
      <w:lvlText w:val="%2."/>
      <w:lvlJc w:val="left"/>
      <w:pPr>
        <w:ind w:left="1440" w:hanging="360"/>
      </w:pPr>
    </w:lvl>
    <w:lvl w:ilvl="2" w:tplc="99B43CA4">
      <w:start w:val="1"/>
      <w:numFmt w:val="lowerRoman"/>
      <w:lvlText w:val="%3."/>
      <w:lvlJc w:val="right"/>
      <w:pPr>
        <w:ind w:left="2160" w:hanging="180"/>
      </w:pPr>
    </w:lvl>
    <w:lvl w:ilvl="3" w:tplc="D1DA3BCA">
      <w:start w:val="1"/>
      <w:numFmt w:val="decimal"/>
      <w:lvlText w:val="%4."/>
      <w:lvlJc w:val="left"/>
      <w:pPr>
        <w:ind w:left="2880" w:hanging="360"/>
      </w:pPr>
    </w:lvl>
    <w:lvl w:ilvl="4" w:tplc="09DA2CA8">
      <w:start w:val="1"/>
      <w:numFmt w:val="lowerLetter"/>
      <w:lvlText w:val="%5."/>
      <w:lvlJc w:val="left"/>
      <w:pPr>
        <w:ind w:left="3600" w:hanging="360"/>
      </w:pPr>
    </w:lvl>
    <w:lvl w:ilvl="5" w:tplc="7048FE42">
      <w:start w:val="1"/>
      <w:numFmt w:val="lowerRoman"/>
      <w:lvlText w:val="%6."/>
      <w:lvlJc w:val="right"/>
      <w:pPr>
        <w:ind w:left="4320" w:hanging="180"/>
      </w:pPr>
    </w:lvl>
    <w:lvl w:ilvl="6" w:tplc="E0743C58">
      <w:start w:val="1"/>
      <w:numFmt w:val="decimal"/>
      <w:lvlText w:val="%7."/>
      <w:lvlJc w:val="left"/>
      <w:pPr>
        <w:ind w:left="5040" w:hanging="360"/>
      </w:pPr>
    </w:lvl>
    <w:lvl w:ilvl="7" w:tplc="640A5584">
      <w:start w:val="1"/>
      <w:numFmt w:val="lowerLetter"/>
      <w:lvlText w:val="%8."/>
      <w:lvlJc w:val="left"/>
      <w:pPr>
        <w:ind w:left="5760" w:hanging="360"/>
      </w:pPr>
    </w:lvl>
    <w:lvl w:ilvl="8" w:tplc="2752F45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F16EB1"/>
    <w:multiLevelType w:val="hybridMultilevel"/>
    <w:tmpl w:val="9D14A364"/>
    <w:lvl w:ilvl="0" w:tplc="C7B025DA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u w:val="none"/>
      </w:rPr>
    </w:lvl>
    <w:lvl w:ilvl="1" w:tplc="9028B6D6">
      <w:start w:val="1"/>
      <w:numFmt w:val="lowerLetter"/>
      <w:lvlText w:val="%2."/>
      <w:lvlJc w:val="left"/>
      <w:pPr>
        <w:ind w:left="1647" w:hanging="360"/>
      </w:pPr>
    </w:lvl>
    <w:lvl w:ilvl="2" w:tplc="E6888340">
      <w:start w:val="1"/>
      <w:numFmt w:val="lowerRoman"/>
      <w:lvlText w:val="%3."/>
      <w:lvlJc w:val="right"/>
      <w:pPr>
        <w:ind w:left="2367" w:hanging="180"/>
      </w:pPr>
    </w:lvl>
    <w:lvl w:ilvl="3" w:tplc="C6DC9CDA">
      <w:start w:val="1"/>
      <w:numFmt w:val="decimal"/>
      <w:lvlText w:val="%4."/>
      <w:lvlJc w:val="left"/>
      <w:pPr>
        <w:ind w:left="3087" w:hanging="360"/>
      </w:pPr>
    </w:lvl>
    <w:lvl w:ilvl="4" w:tplc="BE600FD4">
      <w:start w:val="1"/>
      <w:numFmt w:val="lowerLetter"/>
      <w:lvlText w:val="%5."/>
      <w:lvlJc w:val="left"/>
      <w:pPr>
        <w:ind w:left="3807" w:hanging="360"/>
      </w:pPr>
    </w:lvl>
    <w:lvl w:ilvl="5" w:tplc="7772C204">
      <w:start w:val="1"/>
      <w:numFmt w:val="lowerRoman"/>
      <w:lvlText w:val="%6."/>
      <w:lvlJc w:val="right"/>
      <w:pPr>
        <w:ind w:left="4527" w:hanging="180"/>
      </w:pPr>
    </w:lvl>
    <w:lvl w:ilvl="6" w:tplc="915AA816">
      <w:start w:val="1"/>
      <w:numFmt w:val="decimal"/>
      <w:lvlText w:val="%7."/>
      <w:lvlJc w:val="left"/>
      <w:pPr>
        <w:ind w:left="5247" w:hanging="360"/>
      </w:pPr>
    </w:lvl>
    <w:lvl w:ilvl="7" w:tplc="F0DCD444">
      <w:start w:val="1"/>
      <w:numFmt w:val="lowerLetter"/>
      <w:lvlText w:val="%8."/>
      <w:lvlJc w:val="left"/>
      <w:pPr>
        <w:ind w:left="5967" w:hanging="360"/>
      </w:pPr>
    </w:lvl>
    <w:lvl w:ilvl="8" w:tplc="C7AA57B6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61FF2E98"/>
    <w:multiLevelType w:val="hybridMultilevel"/>
    <w:tmpl w:val="33B04BA2"/>
    <w:lvl w:ilvl="0" w:tplc="0F06955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3E35E1"/>
    <w:multiLevelType w:val="hybridMultilevel"/>
    <w:tmpl w:val="6CCC525E"/>
    <w:lvl w:ilvl="0" w:tplc="5C268852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u w:val="none"/>
      </w:rPr>
    </w:lvl>
    <w:lvl w:ilvl="1" w:tplc="3AA4F298">
      <w:start w:val="1"/>
      <w:numFmt w:val="lowerLetter"/>
      <w:lvlText w:val="%2."/>
      <w:lvlJc w:val="left"/>
      <w:pPr>
        <w:ind w:left="1647" w:hanging="360"/>
      </w:pPr>
    </w:lvl>
    <w:lvl w:ilvl="2" w:tplc="45AC6582">
      <w:start w:val="1"/>
      <w:numFmt w:val="lowerRoman"/>
      <w:lvlText w:val="%3."/>
      <w:lvlJc w:val="right"/>
      <w:pPr>
        <w:ind w:left="2367" w:hanging="180"/>
      </w:pPr>
    </w:lvl>
    <w:lvl w:ilvl="3" w:tplc="822C5844">
      <w:start w:val="1"/>
      <w:numFmt w:val="decimal"/>
      <w:lvlText w:val="%4."/>
      <w:lvlJc w:val="left"/>
      <w:pPr>
        <w:ind w:left="3087" w:hanging="360"/>
      </w:pPr>
    </w:lvl>
    <w:lvl w:ilvl="4" w:tplc="9A6ED482">
      <w:start w:val="1"/>
      <w:numFmt w:val="lowerLetter"/>
      <w:lvlText w:val="%5."/>
      <w:lvlJc w:val="left"/>
      <w:pPr>
        <w:ind w:left="3807" w:hanging="360"/>
      </w:pPr>
    </w:lvl>
    <w:lvl w:ilvl="5" w:tplc="3034BA00">
      <w:start w:val="1"/>
      <w:numFmt w:val="lowerRoman"/>
      <w:lvlText w:val="%6."/>
      <w:lvlJc w:val="right"/>
      <w:pPr>
        <w:ind w:left="4527" w:hanging="180"/>
      </w:pPr>
    </w:lvl>
    <w:lvl w:ilvl="6" w:tplc="1FA456E4">
      <w:start w:val="1"/>
      <w:numFmt w:val="decimal"/>
      <w:lvlText w:val="%7."/>
      <w:lvlJc w:val="left"/>
      <w:pPr>
        <w:ind w:left="5247" w:hanging="360"/>
      </w:pPr>
    </w:lvl>
    <w:lvl w:ilvl="7" w:tplc="C86C5636">
      <w:start w:val="1"/>
      <w:numFmt w:val="lowerLetter"/>
      <w:lvlText w:val="%8."/>
      <w:lvlJc w:val="left"/>
      <w:pPr>
        <w:ind w:left="5967" w:hanging="360"/>
      </w:pPr>
    </w:lvl>
    <w:lvl w:ilvl="8" w:tplc="A5984A1A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638F1ECE"/>
    <w:multiLevelType w:val="hybridMultilevel"/>
    <w:tmpl w:val="006EDEE2"/>
    <w:lvl w:ilvl="0" w:tplc="0840C476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u w:val="none"/>
      </w:rPr>
    </w:lvl>
    <w:lvl w:ilvl="1" w:tplc="70222ABA">
      <w:start w:val="1"/>
      <w:numFmt w:val="lowerLetter"/>
      <w:lvlText w:val="%2."/>
      <w:lvlJc w:val="left"/>
      <w:pPr>
        <w:ind w:left="1647" w:hanging="360"/>
      </w:pPr>
    </w:lvl>
    <w:lvl w:ilvl="2" w:tplc="6F9E6532">
      <w:start w:val="1"/>
      <w:numFmt w:val="lowerRoman"/>
      <w:lvlText w:val="%3."/>
      <w:lvlJc w:val="right"/>
      <w:pPr>
        <w:ind w:left="2367" w:hanging="180"/>
      </w:pPr>
    </w:lvl>
    <w:lvl w:ilvl="3" w:tplc="9FB21AB6">
      <w:start w:val="1"/>
      <w:numFmt w:val="decimal"/>
      <w:lvlText w:val="%4."/>
      <w:lvlJc w:val="left"/>
      <w:pPr>
        <w:ind w:left="3087" w:hanging="360"/>
      </w:pPr>
    </w:lvl>
    <w:lvl w:ilvl="4" w:tplc="0BFE8060">
      <w:start w:val="1"/>
      <w:numFmt w:val="lowerLetter"/>
      <w:lvlText w:val="%5."/>
      <w:lvlJc w:val="left"/>
      <w:pPr>
        <w:ind w:left="3807" w:hanging="360"/>
      </w:pPr>
    </w:lvl>
    <w:lvl w:ilvl="5" w:tplc="83CA850C">
      <w:start w:val="1"/>
      <w:numFmt w:val="lowerRoman"/>
      <w:lvlText w:val="%6."/>
      <w:lvlJc w:val="right"/>
      <w:pPr>
        <w:ind w:left="4527" w:hanging="180"/>
      </w:pPr>
    </w:lvl>
    <w:lvl w:ilvl="6" w:tplc="94E0D034">
      <w:start w:val="1"/>
      <w:numFmt w:val="decimal"/>
      <w:lvlText w:val="%7."/>
      <w:lvlJc w:val="left"/>
      <w:pPr>
        <w:ind w:left="5247" w:hanging="360"/>
      </w:pPr>
    </w:lvl>
    <w:lvl w:ilvl="7" w:tplc="121AD5B2">
      <w:start w:val="1"/>
      <w:numFmt w:val="lowerLetter"/>
      <w:lvlText w:val="%8."/>
      <w:lvlJc w:val="left"/>
      <w:pPr>
        <w:ind w:left="5967" w:hanging="360"/>
      </w:pPr>
    </w:lvl>
    <w:lvl w:ilvl="8" w:tplc="8570A25C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AFC59EA"/>
    <w:multiLevelType w:val="hybridMultilevel"/>
    <w:tmpl w:val="73700294"/>
    <w:lvl w:ilvl="0" w:tplc="3CF4AB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  <w:u w:val="none"/>
      </w:rPr>
    </w:lvl>
    <w:lvl w:ilvl="1" w:tplc="99F01304">
      <w:start w:val="1"/>
      <w:numFmt w:val="lowerLetter"/>
      <w:lvlText w:val="%2."/>
      <w:lvlJc w:val="left"/>
      <w:pPr>
        <w:ind w:left="1440" w:hanging="360"/>
      </w:pPr>
    </w:lvl>
    <w:lvl w:ilvl="2" w:tplc="E3F6D7B2">
      <w:start w:val="1"/>
      <w:numFmt w:val="lowerRoman"/>
      <w:lvlText w:val="%3."/>
      <w:lvlJc w:val="right"/>
      <w:pPr>
        <w:ind w:left="2160" w:hanging="180"/>
      </w:pPr>
    </w:lvl>
    <w:lvl w:ilvl="3" w:tplc="7BA28772">
      <w:start w:val="1"/>
      <w:numFmt w:val="decimal"/>
      <w:lvlText w:val="%4."/>
      <w:lvlJc w:val="left"/>
      <w:pPr>
        <w:ind w:left="2880" w:hanging="360"/>
      </w:pPr>
    </w:lvl>
    <w:lvl w:ilvl="4" w:tplc="A6A2256E">
      <w:start w:val="1"/>
      <w:numFmt w:val="lowerLetter"/>
      <w:lvlText w:val="%5."/>
      <w:lvlJc w:val="left"/>
      <w:pPr>
        <w:ind w:left="3600" w:hanging="360"/>
      </w:pPr>
    </w:lvl>
    <w:lvl w:ilvl="5" w:tplc="52AAC9A8">
      <w:start w:val="1"/>
      <w:numFmt w:val="lowerRoman"/>
      <w:lvlText w:val="%6."/>
      <w:lvlJc w:val="right"/>
      <w:pPr>
        <w:ind w:left="4320" w:hanging="180"/>
      </w:pPr>
    </w:lvl>
    <w:lvl w:ilvl="6" w:tplc="C4709064">
      <w:start w:val="1"/>
      <w:numFmt w:val="decimal"/>
      <w:lvlText w:val="%7."/>
      <w:lvlJc w:val="left"/>
      <w:pPr>
        <w:ind w:left="5040" w:hanging="360"/>
      </w:pPr>
    </w:lvl>
    <w:lvl w:ilvl="7" w:tplc="F54E6462">
      <w:start w:val="1"/>
      <w:numFmt w:val="lowerLetter"/>
      <w:lvlText w:val="%8."/>
      <w:lvlJc w:val="left"/>
      <w:pPr>
        <w:ind w:left="5760" w:hanging="360"/>
      </w:pPr>
    </w:lvl>
    <w:lvl w:ilvl="8" w:tplc="914EF71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7"/>
  </w:num>
  <w:num w:numId="5">
    <w:abstractNumId w:val="13"/>
  </w:num>
  <w:num w:numId="6">
    <w:abstractNumId w:val="4"/>
  </w:num>
  <w:num w:numId="7">
    <w:abstractNumId w:val="8"/>
  </w:num>
  <w:num w:numId="8">
    <w:abstractNumId w:val="3"/>
  </w:num>
  <w:num w:numId="9">
    <w:abstractNumId w:val="9"/>
  </w:num>
  <w:num w:numId="10">
    <w:abstractNumId w:val="12"/>
  </w:num>
  <w:num w:numId="11">
    <w:abstractNumId w:val="5"/>
  </w:num>
  <w:num w:numId="12">
    <w:abstractNumId w:val="11"/>
  </w:num>
  <w:num w:numId="13">
    <w:abstractNumId w:val="10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240"/>
    <w:rsid w:val="00040C5A"/>
    <w:rsid w:val="000B59F6"/>
    <w:rsid w:val="000C273F"/>
    <w:rsid w:val="001139BB"/>
    <w:rsid w:val="00124F20"/>
    <w:rsid w:val="00162176"/>
    <w:rsid w:val="001937F7"/>
    <w:rsid w:val="001A626E"/>
    <w:rsid w:val="00205AA9"/>
    <w:rsid w:val="002B5CDA"/>
    <w:rsid w:val="00383256"/>
    <w:rsid w:val="003A08A9"/>
    <w:rsid w:val="003E01E1"/>
    <w:rsid w:val="004337E7"/>
    <w:rsid w:val="00483008"/>
    <w:rsid w:val="005A28EB"/>
    <w:rsid w:val="005A293A"/>
    <w:rsid w:val="005D4CAF"/>
    <w:rsid w:val="00714E87"/>
    <w:rsid w:val="007E0864"/>
    <w:rsid w:val="00973304"/>
    <w:rsid w:val="00984DB4"/>
    <w:rsid w:val="009E6D85"/>
    <w:rsid w:val="00A92C66"/>
    <w:rsid w:val="00AA14AF"/>
    <w:rsid w:val="00B26792"/>
    <w:rsid w:val="00B4276D"/>
    <w:rsid w:val="00B468C7"/>
    <w:rsid w:val="00BF188E"/>
    <w:rsid w:val="00C262DD"/>
    <w:rsid w:val="00CB5A4A"/>
    <w:rsid w:val="00CC3240"/>
    <w:rsid w:val="00CE7D62"/>
    <w:rsid w:val="00D2366C"/>
    <w:rsid w:val="00D370AA"/>
    <w:rsid w:val="00E65C22"/>
    <w:rsid w:val="00E836B3"/>
    <w:rsid w:val="00EC1CE1"/>
    <w:rsid w:val="00F905A0"/>
    <w:rsid w:val="00F95BB2"/>
    <w:rsid w:val="00FA0064"/>
    <w:rsid w:val="00FB5C60"/>
    <w:rsid w:val="00FE7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28E4F"/>
  <w15:docId w15:val="{2A9498B5-8A1B-4AD7-8C11-DB677DFF0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styleId="afa">
    <w:name w:val="Balloon Text"/>
    <w:basedOn w:val="a"/>
    <w:link w:val="afb"/>
    <w:uiPriority w:val="99"/>
    <w:semiHidden/>
    <w:unhideWhenUsed/>
    <w:rsid w:val="00B267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sid w:val="00B267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1414</Words>
  <Characters>8062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Надежда Юрьевна</dc:creator>
  <cp:lastModifiedBy>Колденберг Александр Александрович</cp:lastModifiedBy>
  <cp:revision>6</cp:revision>
  <cp:lastPrinted>2024-04-16T03:41:00Z</cp:lastPrinted>
  <dcterms:created xsi:type="dcterms:W3CDTF">2024-02-26T05:22:00Z</dcterms:created>
  <dcterms:modified xsi:type="dcterms:W3CDTF">2024-04-16T03:41:00Z</dcterms:modified>
</cp:coreProperties>
</file>